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D1" w:rsidRPr="00092F7A" w:rsidRDefault="001C08D1" w:rsidP="005F6E6F">
      <w:pPr>
        <w:jc w:val="center"/>
        <w:rPr>
          <w:b/>
          <w:szCs w:val="28"/>
        </w:rPr>
      </w:pPr>
      <w:r w:rsidRPr="006E7DAB">
        <w:rPr>
          <w:b/>
          <w:szCs w:val="28"/>
        </w:rPr>
        <w:t xml:space="preserve">Прокуратурой Волжского района Самарской области </w:t>
      </w:r>
      <w:r>
        <w:rPr>
          <w:b/>
          <w:szCs w:val="28"/>
        </w:rPr>
        <w:t xml:space="preserve">проверена деятельность ОСП Волжского района </w:t>
      </w:r>
      <w:r w:rsidR="005F6E6F" w:rsidRPr="005F6E6F">
        <w:rPr>
          <w:b/>
          <w:szCs w:val="28"/>
        </w:rPr>
        <w:t>УФССП России по Самарской области</w:t>
      </w:r>
    </w:p>
    <w:p w:rsidR="001C08D1" w:rsidRPr="006E7DAB" w:rsidRDefault="001C08D1" w:rsidP="001C08D1">
      <w:pPr>
        <w:ind w:firstLine="709"/>
        <w:jc w:val="center"/>
        <w:rPr>
          <w:b/>
          <w:szCs w:val="28"/>
        </w:rPr>
      </w:pPr>
      <w:r w:rsidRPr="006E7DAB">
        <w:rPr>
          <w:b/>
          <w:szCs w:val="28"/>
        </w:rPr>
        <w:t xml:space="preserve">  </w:t>
      </w:r>
    </w:p>
    <w:p w:rsidR="001C08D1" w:rsidRDefault="001C08D1" w:rsidP="001C08D1">
      <w:pPr>
        <w:ind w:firstLine="709"/>
        <w:jc w:val="both"/>
        <w:rPr>
          <w:szCs w:val="28"/>
        </w:rPr>
      </w:pPr>
      <w:r>
        <w:rPr>
          <w:szCs w:val="28"/>
        </w:rPr>
        <w:t xml:space="preserve">Прокуратурой района проведена проверка исполнения </w:t>
      </w:r>
      <w:r w:rsidRPr="004C13BC">
        <w:rPr>
          <w:szCs w:val="28"/>
        </w:rPr>
        <w:t>требований законодательства об исполнительном производстве и органах принудительного исполнения</w:t>
      </w:r>
      <w:r>
        <w:rPr>
          <w:szCs w:val="28"/>
        </w:rPr>
        <w:t xml:space="preserve"> в </w:t>
      </w:r>
      <w:r w:rsidRPr="00AF197A">
        <w:rPr>
          <w:szCs w:val="28"/>
        </w:rPr>
        <w:t>ОСП Волжского района</w:t>
      </w:r>
      <w:r>
        <w:rPr>
          <w:szCs w:val="28"/>
        </w:rPr>
        <w:t xml:space="preserve"> </w:t>
      </w:r>
      <w:r w:rsidRPr="004C13BC">
        <w:rPr>
          <w:szCs w:val="28"/>
        </w:rPr>
        <w:t>УФССП России по Самарской области</w:t>
      </w:r>
      <w:r w:rsidRPr="00C56103">
        <w:rPr>
          <w:szCs w:val="28"/>
        </w:rPr>
        <w:t>.</w:t>
      </w:r>
    </w:p>
    <w:p w:rsidR="001C08D1" w:rsidRDefault="001C08D1" w:rsidP="001C08D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ходе проверки установлено, что по </w:t>
      </w:r>
      <w:r w:rsidRPr="00AF197A">
        <w:rPr>
          <w:szCs w:val="28"/>
        </w:rPr>
        <w:t>57</w:t>
      </w:r>
      <w:r>
        <w:rPr>
          <w:szCs w:val="28"/>
        </w:rPr>
        <w:t xml:space="preserve"> исполнительным производствам о взыскании</w:t>
      </w:r>
      <w:r w:rsidRPr="00AF197A">
        <w:rPr>
          <w:szCs w:val="28"/>
        </w:rPr>
        <w:t xml:space="preserve"> задолженности за жилищно-коммунальные услуги на общую сумму </w:t>
      </w:r>
      <w:r>
        <w:rPr>
          <w:szCs w:val="28"/>
        </w:rPr>
        <w:br/>
      </w:r>
      <w:r w:rsidRPr="00AF197A">
        <w:rPr>
          <w:szCs w:val="28"/>
        </w:rPr>
        <w:t>1 234 421,25 руб.</w:t>
      </w:r>
      <w:r>
        <w:rPr>
          <w:szCs w:val="28"/>
        </w:rPr>
        <w:t xml:space="preserve"> </w:t>
      </w:r>
      <w:r w:rsidRPr="00AF197A">
        <w:rPr>
          <w:szCs w:val="28"/>
        </w:rPr>
        <w:t>судебным пристав</w:t>
      </w:r>
      <w:r>
        <w:rPr>
          <w:szCs w:val="28"/>
        </w:rPr>
        <w:t>ом</w:t>
      </w:r>
      <w:r w:rsidRPr="00AF197A">
        <w:rPr>
          <w:szCs w:val="28"/>
        </w:rPr>
        <w:t xml:space="preserve"> исполнител</w:t>
      </w:r>
      <w:r>
        <w:rPr>
          <w:szCs w:val="28"/>
        </w:rPr>
        <w:t>ем</w:t>
      </w:r>
      <w:r w:rsidRPr="00AF197A">
        <w:rPr>
          <w:szCs w:val="28"/>
        </w:rPr>
        <w:t xml:space="preserve"> ОСП Волжского района допущены нарушения требований Федерального закона от 02.10.2007 №229-ФЗ «Об исполнительном производстве»</w:t>
      </w:r>
      <w:r>
        <w:rPr>
          <w:szCs w:val="28"/>
        </w:rPr>
        <w:t>.</w:t>
      </w:r>
    </w:p>
    <w:p w:rsidR="001C08D1" w:rsidRDefault="001C08D1" w:rsidP="001C08D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комплекс мер принудительного исполнения, утвержденный статье </w:t>
      </w:r>
      <w:r w:rsidRPr="00555D83">
        <w:rPr>
          <w:sz w:val="28"/>
          <w:szCs w:val="28"/>
        </w:rPr>
        <w:t xml:space="preserve">68 </w:t>
      </w:r>
      <w:r w:rsidRPr="00AF197A">
        <w:rPr>
          <w:sz w:val="28"/>
          <w:szCs w:val="28"/>
        </w:rPr>
        <w:t xml:space="preserve">Федерального закона от 02.10.2007 №229-ФЗ </w:t>
      </w:r>
      <w:r>
        <w:rPr>
          <w:sz w:val="28"/>
          <w:szCs w:val="28"/>
        </w:rPr>
        <w:br/>
      </w:r>
      <w:r w:rsidRPr="00AF197A">
        <w:rPr>
          <w:sz w:val="28"/>
          <w:szCs w:val="28"/>
        </w:rPr>
        <w:t>«Об исполнительном производстве»</w:t>
      </w:r>
      <w:r w:rsidRPr="00555D83">
        <w:rPr>
          <w:sz w:val="28"/>
          <w:szCs w:val="28"/>
        </w:rPr>
        <w:t xml:space="preserve"> с момента возбуждения исполнительного производства не </w:t>
      </w:r>
      <w:r>
        <w:rPr>
          <w:sz w:val="28"/>
          <w:szCs w:val="28"/>
        </w:rPr>
        <w:t xml:space="preserve">предпринят. </w:t>
      </w:r>
    </w:p>
    <w:p w:rsidR="003C6DB3" w:rsidRDefault="001C08D1" w:rsidP="003C6DB3">
      <w:pPr>
        <w:pStyle w:val="a9"/>
        <w:ind w:firstLine="709"/>
        <w:jc w:val="both"/>
        <w:rPr>
          <w:sz w:val="28"/>
          <w:szCs w:val="28"/>
        </w:rPr>
      </w:pPr>
      <w:r w:rsidRPr="00AF197A">
        <w:rPr>
          <w:sz w:val="28"/>
          <w:szCs w:val="28"/>
        </w:rPr>
        <w:t xml:space="preserve">Только после вмешательства прокуратуры района судебным приставом исполнителем ОСП Волжского района </w:t>
      </w:r>
      <w:r w:rsidRPr="004C13BC">
        <w:rPr>
          <w:sz w:val="28"/>
          <w:szCs w:val="28"/>
        </w:rPr>
        <w:t>УФССП России по Самарской области</w:t>
      </w:r>
      <w:r w:rsidRPr="00AF197A">
        <w:rPr>
          <w:sz w:val="28"/>
          <w:szCs w:val="28"/>
        </w:rPr>
        <w:t xml:space="preserve"> вынесены постановления о запрете регистрационных действий в отношении транспортных средств, об обращении взыскания на заработную плату и иные доходы должника, об обращении взыскания на денежные средства должника, находящиеся в банке или иной кредитной организации.</w:t>
      </w:r>
      <w:bookmarkStart w:id="0" w:name="_GoBack"/>
      <w:bookmarkEnd w:id="0"/>
    </w:p>
    <w:sectPr w:rsidR="003C6DB3" w:rsidSect="00652154">
      <w:headerReference w:type="default" r:id="rId7"/>
      <w:footerReference w:type="first" r:id="rId8"/>
      <w:pgSz w:w="11906" w:h="16838"/>
      <w:pgMar w:top="284" w:right="566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6F" w:rsidRDefault="0018596F" w:rsidP="000D6AAB">
      <w:r>
        <w:separator/>
      </w:r>
    </w:p>
  </w:endnote>
  <w:endnote w:type="continuationSeparator" w:id="0">
    <w:p w:rsidR="0018596F" w:rsidRDefault="0018596F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6F" w:rsidRDefault="0018596F" w:rsidP="000D6AAB">
      <w:r>
        <w:separator/>
      </w:r>
    </w:p>
  </w:footnote>
  <w:footnote w:type="continuationSeparator" w:id="0">
    <w:p w:rsidR="0018596F" w:rsidRDefault="0018596F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3C6DB3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6805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A66F1"/>
    <w:rsid w:val="000D6AAB"/>
    <w:rsid w:val="0018596F"/>
    <w:rsid w:val="001B58E9"/>
    <w:rsid w:val="001B730C"/>
    <w:rsid w:val="001C08D1"/>
    <w:rsid w:val="001D436D"/>
    <w:rsid w:val="001D443F"/>
    <w:rsid w:val="0025711E"/>
    <w:rsid w:val="00287AD3"/>
    <w:rsid w:val="003C6DB3"/>
    <w:rsid w:val="003D6820"/>
    <w:rsid w:val="003E7614"/>
    <w:rsid w:val="004104F1"/>
    <w:rsid w:val="00424A86"/>
    <w:rsid w:val="004C12CB"/>
    <w:rsid w:val="004D0112"/>
    <w:rsid w:val="005B52BA"/>
    <w:rsid w:val="005F6E6F"/>
    <w:rsid w:val="00652154"/>
    <w:rsid w:val="006805DE"/>
    <w:rsid w:val="00772833"/>
    <w:rsid w:val="00803E26"/>
    <w:rsid w:val="00827380"/>
    <w:rsid w:val="00990EAF"/>
    <w:rsid w:val="009C4D11"/>
    <w:rsid w:val="009E796B"/>
    <w:rsid w:val="00A33CBC"/>
    <w:rsid w:val="00A4710A"/>
    <w:rsid w:val="00BB1B13"/>
    <w:rsid w:val="00BF335E"/>
    <w:rsid w:val="00C12823"/>
    <w:rsid w:val="00CD2546"/>
    <w:rsid w:val="00D4556D"/>
    <w:rsid w:val="00D654BE"/>
    <w:rsid w:val="00D85F51"/>
    <w:rsid w:val="00DB7174"/>
    <w:rsid w:val="00E4394D"/>
    <w:rsid w:val="00F0192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83645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1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6E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3CDC-49D6-4EF4-B113-EF8CF269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Малафеев Вадим Сергеевич</cp:lastModifiedBy>
  <cp:revision>13</cp:revision>
  <cp:lastPrinted>2023-05-18T15:20:00Z</cp:lastPrinted>
  <dcterms:created xsi:type="dcterms:W3CDTF">2021-10-04T07:09:00Z</dcterms:created>
  <dcterms:modified xsi:type="dcterms:W3CDTF">2023-06-30T10:27:00Z</dcterms:modified>
</cp:coreProperties>
</file>