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96" w:rsidRPr="008E1896" w:rsidRDefault="00525DC4" w:rsidP="0070213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8E1896" w:rsidRPr="008E1896">
        <w:rPr>
          <w:rFonts w:ascii="Times New Roman" w:hAnsi="Times New Roman" w:cs="Times New Roman"/>
          <w:b/>
          <w:sz w:val="28"/>
          <w:szCs w:val="28"/>
        </w:rPr>
        <w:t xml:space="preserve">В каких случаях нужно менять </w:t>
      </w:r>
      <w:r w:rsidR="00125A86">
        <w:rPr>
          <w:rFonts w:ascii="Times New Roman" w:hAnsi="Times New Roman" w:cs="Times New Roman"/>
          <w:b/>
          <w:sz w:val="28"/>
          <w:szCs w:val="28"/>
        </w:rPr>
        <w:t>счётчики воды и электроэнергии?»</w:t>
      </w:r>
    </w:p>
    <w:p w:rsidR="008E1896" w:rsidRDefault="008E1896" w:rsidP="008E1896">
      <w:pPr>
        <w:spacing w:after="0" w:line="240" w:lineRule="auto"/>
        <w:ind w:firstLine="709"/>
        <w:jc w:val="both"/>
        <w:rPr>
          <w:rFonts w:ascii="Times New Roman" w:hAnsi="Times New Roman" w:cs="Times New Roman"/>
          <w:i/>
          <w:sz w:val="28"/>
          <w:szCs w:val="28"/>
        </w:rPr>
      </w:pPr>
      <w:r w:rsidRPr="00C70F7E">
        <w:rPr>
          <w:rFonts w:ascii="Times New Roman" w:hAnsi="Times New Roman" w:cs="Times New Roman"/>
          <w:i/>
          <w:sz w:val="28"/>
          <w:szCs w:val="28"/>
        </w:rPr>
        <w:t>Разъясняет</w:t>
      </w:r>
      <w:r>
        <w:rPr>
          <w:rFonts w:ascii="Times New Roman" w:hAnsi="Times New Roman" w:cs="Times New Roman"/>
          <w:i/>
          <w:sz w:val="28"/>
          <w:szCs w:val="28"/>
        </w:rPr>
        <w:t xml:space="preserve"> помощник</w:t>
      </w:r>
      <w:r w:rsidRPr="00C70F7E">
        <w:rPr>
          <w:rFonts w:ascii="Times New Roman" w:hAnsi="Times New Roman" w:cs="Times New Roman"/>
          <w:i/>
          <w:sz w:val="28"/>
          <w:szCs w:val="28"/>
        </w:rPr>
        <w:t xml:space="preserve"> прокурор</w:t>
      </w:r>
      <w:r>
        <w:rPr>
          <w:rFonts w:ascii="Times New Roman" w:hAnsi="Times New Roman" w:cs="Times New Roman"/>
          <w:i/>
          <w:sz w:val="28"/>
          <w:szCs w:val="28"/>
        </w:rPr>
        <w:t>а</w:t>
      </w:r>
      <w:r w:rsidRPr="00C70F7E">
        <w:rPr>
          <w:rFonts w:ascii="Times New Roman" w:hAnsi="Times New Roman" w:cs="Times New Roman"/>
          <w:i/>
          <w:sz w:val="28"/>
          <w:szCs w:val="28"/>
        </w:rPr>
        <w:t xml:space="preserve"> </w:t>
      </w:r>
      <w:r w:rsidR="008440FF">
        <w:rPr>
          <w:rFonts w:ascii="Times New Roman" w:hAnsi="Times New Roman" w:cs="Times New Roman"/>
          <w:i/>
          <w:sz w:val="28"/>
          <w:szCs w:val="28"/>
        </w:rPr>
        <w:t>Волжского</w:t>
      </w:r>
      <w:bookmarkStart w:id="0" w:name="_GoBack"/>
      <w:bookmarkEnd w:id="0"/>
      <w:r w:rsidRPr="00C70F7E">
        <w:rPr>
          <w:rFonts w:ascii="Times New Roman" w:hAnsi="Times New Roman" w:cs="Times New Roman"/>
          <w:i/>
          <w:sz w:val="28"/>
          <w:szCs w:val="28"/>
        </w:rPr>
        <w:t xml:space="preserve"> района </w:t>
      </w:r>
      <w:r>
        <w:rPr>
          <w:rFonts w:ascii="Times New Roman" w:hAnsi="Times New Roman" w:cs="Times New Roman"/>
          <w:i/>
          <w:sz w:val="28"/>
          <w:szCs w:val="28"/>
        </w:rPr>
        <w:t>Тарасова Юлия Рафиковна</w:t>
      </w:r>
      <w:r w:rsidRPr="00C70F7E">
        <w:rPr>
          <w:rFonts w:ascii="Times New Roman" w:hAnsi="Times New Roman" w:cs="Times New Roman"/>
          <w:i/>
          <w:sz w:val="28"/>
          <w:szCs w:val="28"/>
        </w:rPr>
        <w:t>.</w:t>
      </w:r>
    </w:p>
    <w:p w:rsidR="008E1896" w:rsidRDefault="008E1896" w:rsidP="00702136">
      <w:pPr>
        <w:spacing w:after="0" w:line="240" w:lineRule="auto"/>
        <w:ind w:firstLine="709"/>
        <w:jc w:val="both"/>
        <w:rPr>
          <w:rFonts w:ascii="Times New Roman" w:hAnsi="Times New Roman" w:cs="Times New Roman"/>
          <w:sz w:val="28"/>
          <w:szCs w:val="28"/>
        </w:rPr>
      </w:pPr>
    </w:p>
    <w:p w:rsidR="00022594" w:rsidRDefault="00125A86" w:rsidP="00022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2594" w:rsidRPr="00022594">
        <w:rPr>
          <w:rFonts w:ascii="Times New Roman" w:hAnsi="Times New Roman" w:cs="Times New Roman"/>
          <w:sz w:val="28"/>
          <w:szCs w:val="28"/>
        </w:rPr>
        <w:t>В соответствии с ч. 5 - 5.2 ст. 13 Закона об энергосбережении, п. 81 Правил N 354 собственники помещений в многоквартирных домах обязаны обеспечить оснащение таких домов индивидуальными приборами учета используемых воды, тепловой энергии, электрической энергии, используемого природного газа (если помещения отапливаются с использованием газоиспользующего оборудования)</w:t>
      </w:r>
    </w:p>
    <w:p w:rsidR="00125A86" w:rsidRDefault="00125A86" w:rsidP="00702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Конкретных сроков как часто необходимо менять счетчики воды законодательно не установлено. Заменить прибор могут в нескольких случаях: </w:t>
      </w:r>
    </w:p>
    <w:p w:rsidR="00125A86" w:rsidRDefault="00125A86" w:rsidP="00702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он не прошел поверку – оценку его соответствия метрологическим нормативам; - не соответствует требованиям к средствам измерения, установленным законодательством; - есть механические повреждения, которые снижают точность показаний; - истек срок его эксплуатации. </w:t>
      </w:r>
    </w:p>
    <w:p w:rsidR="00125A86" w:rsidRDefault="00125A86" w:rsidP="00702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Счетчики электроэнергии нужно заменить, если возникла неисправность или истек интервал между поверками – он указан в техпаспорте модели. </w:t>
      </w:r>
    </w:p>
    <w:p w:rsidR="00125A86" w:rsidRPr="00022594" w:rsidRDefault="00022594" w:rsidP="00702136">
      <w:pPr>
        <w:spacing w:after="0" w:line="240" w:lineRule="auto"/>
        <w:ind w:firstLine="709"/>
        <w:jc w:val="both"/>
        <w:rPr>
          <w:rFonts w:ascii="Times New Roman" w:hAnsi="Times New Roman" w:cs="Times New Roman"/>
          <w:b/>
          <w:sz w:val="28"/>
          <w:szCs w:val="28"/>
        </w:rPr>
      </w:pPr>
      <w:r w:rsidRPr="00022594">
        <w:rPr>
          <w:rFonts w:ascii="Times New Roman" w:hAnsi="Times New Roman" w:cs="Times New Roman"/>
          <w:b/>
          <w:sz w:val="28"/>
          <w:szCs w:val="28"/>
        </w:rPr>
        <w:t xml:space="preserve">- Кто может произвести замену счётчиков? </w:t>
      </w:r>
    </w:p>
    <w:p w:rsidR="00022594" w:rsidRPr="00022594" w:rsidRDefault="00022594" w:rsidP="00022594">
      <w:pPr>
        <w:spacing w:after="0" w:line="240" w:lineRule="auto"/>
        <w:ind w:firstLine="709"/>
        <w:jc w:val="both"/>
        <w:rPr>
          <w:rFonts w:ascii="Times New Roman" w:hAnsi="Times New Roman" w:cs="Times New Roman"/>
          <w:sz w:val="28"/>
          <w:szCs w:val="28"/>
        </w:rPr>
      </w:pPr>
      <w:r w:rsidRPr="00022594">
        <w:rPr>
          <w:rFonts w:ascii="Times New Roman" w:hAnsi="Times New Roman" w:cs="Times New Roman"/>
          <w:sz w:val="28"/>
          <w:szCs w:val="28"/>
        </w:rPr>
        <w:t>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РФ для осуществления таких действий (ч. 8 ст. 13 Закона об энергосбережении).</w:t>
      </w:r>
    </w:p>
    <w:p w:rsidR="00022594" w:rsidRPr="00022594" w:rsidRDefault="00022594" w:rsidP="00022594">
      <w:pPr>
        <w:spacing w:after="0" w:line="240" w:lineRule="auto"/>
        <w:ind w:firstLine="709"/>
        <w:jc w:val="both"/>
        <w:rPr>
          <w:rFonts w:ascii="Times New Roman" w:hAnsi="Times New Roman" w:cs="Times New Roman"/>
          <w:sz w:val="28"/>
          <w:szCs w:val="28"/>
        </w:rPr>
      </w:pPr>
      <w:r w:rsidRPr="00022594">
        <w:rPr>
          <w:rFonts w:ascii="Times New Roman" w:hAnsi="Times New Roman" w:cs="Times New Roman"/>
          <w:sz w:val="28"/>
          <w:szCs w:val="28"/>
        </w:rPr>
        <w:t>Согласно ч. 9 ст. 13 Закона об энергосбережении организации, которые осуществляют снабжение водой, природным газом, тепловой энергией, электрической энергией,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022594" w:rsidRPr="00022594" w:rsidRDefault="00022594" w:rsidP="00022594">
      <w:pPr>
        <w:spacing w:after="0" w:line="240" w:lineRule="auto"/>
        <w:ind w:firstLine="709"/>
        <w:jc w:val="both"/>
        <w:rPr>
          <w:rFonts w:ascii="Times New Roman" w:hAnsi="Times New Roman" w:cs="Times New Roman"/>
          <w:sz w:val="28"/>
          <w:szCs w:val="28"/>
        </w:rPr>
      </w:pPr>
      <w:r w:rsidRPr="00022594">
        <w:rPr>
          <w:rFonts w:ascii="Times New Roman" w:hAnsi="Times New Roman" w:cs="Times New Roman"/>
          <w:sz w:val="28"/>
          <w:szCs w:val="28"/>
        </w:rPr>
        <w:t>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w:t>
      </w:r>
    </w:p>
    <w:p w:rsidR="00022594" w:rsidRDefault="00022594" w:rsidP="00022594">
      <w:pPr>
        <w:spacing w:after="0" w:line="240" w:lineRule="auto"/>
        <w:ind w:firstLine="709"/>
        <w:jc w:val="both"/>
        <w:rPr>
          <w:rFonts w:ascii="Times New Roman" w:hAnsi="Times New Roman" w:cs="Times New Roman"/>
          <w:b/>
          <w:sz w:val="28"/>
          <w:szCs w:val="28"/>
        </w:rPr>
      </w:pPr>
      <w:r w:rsidRPr="00022594">
        <w:rPr>
          <w:rFonts w:ascii="Times New Roman" w:hAnsi="Times New Roman" w:cs="Times New Roman"/>
          <w:sz w:val="28"/>
          <w:szCs w:val="28"/>
        </w:rPr>
        <w:t>Для установки приборов учета используемых энергетических ресурсов (воды, природного газа, тепловой энергии) заключается договор с организацией, которая осуществляет снабжение энергетическим ресурсом или его передачу.</w:t>
      </w:r>
      <w:r w:rsidRPr="00022594">
        <w:rPr>
          <w:rFonts w:ascii="Times New Roman" w:hAnsi="Times New Roman" w:cs="Times New Roman"/>
          <w:b/>
          <w:sz w:val="28"/>
          <w:szCs w:val="28"/>
        </w:rPr>
        <w:t xml:space="preserve"> </w:t>
      </w:r>
    </w:p>
    <w:p w:rsidR="00022594" w:rsidRPr="00022594" w:rsidRDefault="00022594" w:rsidP="00022594">
      <w:pPr>
        <w:spacing w:after="0" w:line="240" w:lineRule="auto"/>
        <w:ind w:firstLine="709"/>
        <w:jc w:val="both"/>
        <w:rPr>
          <w:rFonts w:ascii="Times New Roman" w:hAnsi="Times New Roman" w:cs="Times New Roman"/>
          <w:b/>
          <w:sz w:val="28"/>
          <w:szCs w:val="28"/>
        </w:rPr>
      </w:pPr>
      <w:r w:rsidRPr="00022594">
        <w:rPr>
          <w:rFonts w:ascii="Times New Roman" w:hAnsi="Times New Roman" w:cs="Times New Roman"/>
          <w:b/>
          <w:sz w:val="28"/>
          <w:szCs w:val="28"/>
        </w:rPr>
        <w:t xml:space="preserve">- Кто должен оплачивать замену? </w:t>
      </w:r>
    </w:p>
    <w:p w:rsidR="00022594" w:rsidRDefault="00022594" w:rsidP="00702136">
      <w:pPr>
        <w:spacing w:after="0" w:line="240" w:lineRule="auto"/>
        <w:ind w:firstLine="709"/>
        <w:jc w:val="both"/>
        <w:rPr>
          <w:rFonts w:ascii="Times New Roman" w:hAnsi="Times New Roman" w:cs="Times New Roman"/>
          <w:b/>
          <w:sz w:val="28"/>
          <w:szCs w:val="28"/>
        </w:rPr>
      </w:pPr>
      <w:r w:rsidRPr="00022594">
        <w:rPr>
          <w:rFonts w:ascii="Times New Roman" w:hAnsi="Times New Roman" w:cs="Times New Roman"/>
          <w:sz w:val="28"/>
          <w:szCs w:val="28"/>
        </w:rPr>
        <w:t>Расходы на установку индивидуальных приборов учета несет собственник помещения. Это следует из положений ст. 158 ЖК РФ, согласно которой собственник помещения в многоквартирном доме обязан нести расходы на содержание принадлежащего ему помещения.</w:t>
      </w:r>
    </w:p>
    <w:p w:rsidR="006C2A22" w:rsidRDefault="006C2A22" w:rsidP="00702136">
      <w:pPr>
        <w:spacing w:after="0" w:line="240" w:lineRule="auto"/>
        <w:ind w:firstLine="709"/>
        <w:jc w:val="both"/>
        <w:rPr>
          <w:rFonts w:ascii="Times New Roman" w:hAnsi="Times New Roman" w:cs="Times New Roman"/>
          <w:b/>
          <w:sz w:val="28"/>
          <w:szCs w:val="28"/>
        </w:rPr>
      </w:pPr>
    </w:p>
    <w:p w:rsidR="006C2A22" w:rsidRDefault="006C2A22" w:rsidP="00702136">
      <w:pPr>
        <w:spacing w:after="0" w:line="240" w:lineRule="auto"/>
        <w:ind w:firstLine="709"/>
        <w:jc w:val="both"/>
        <w:rPr>
          <w:rFonts w:ascii="Times New Roman" w:hAnsi="Times New Roman" w:cs="Times New Roman"/>
          <w:b/>
          <w:sz w:val="28"/>
          <w:szCs w:val="28"/>
        </w:rPr>
      </w:pPr>
    </w:p>
    <w:p w:rsidR="006C2A22" w:rsidRDefault="006C2A22" w:rsidP="00702136">
      <w:pPr>
        <w:spacing w:after="0" w:line="240" w:lineRule="auto"/>
        <w:ind w:firstLine="709"/>
        <w:jc w:val="both"/>
        <w:rPr>
          <w:rFonts w:ascii="Times New Roman" w:hAnsi="Times New Roman" w:cs="Times New Roman"/>
          <w:b/>
          <w:sz w:val="28"/>
          <w:szCs w:val="28"/>
        </w:rPr>
      </w:pPr>
    </w:p>
    <w:sectPr w:rsidR="006C2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7C"/>
    <w:rsid w:val="00022594"/>
    <w:rsid w:val="000528C0"/>
    <w:rsid w:val="0009089E"/>
    <w:rsid w:val="00125A86"/>
    <w:rsid w:val="00147562"/>
    <w:rsid w:val="0015269D"/>
    <w:rsid w:val="00173118"/>
    <w:rsid w:val="00180928"/>
    <w:rsid w:val="00224BE9"/>
    <w:rsid w:val="002324CF"/>
    <w:rsid w:val="002A2C09"/>
    <w:rsid w:val="002C3718"/>
    <w:rsid w:val="002D7E61"/>
    <w:rsid w:val="00374FC0"/>
    <w:rsid w:val="003A4660"/>
    <w:rsid w:val="003C7687"/>
    <w:rsid w:val="003D32BC"/>
    <w:rsid w:val="003F3627"/>
    <w:rsid w:val="00433502"/>
    <w:rsid w:val="00444511"/>
    <w:rsid w:val="00445F7C"/>
    <w:rsid w:val="00464B71"/>
    <w:rsid w:val="00481EE7"/>
    <w:rsid w:val="004B2950"/>
    <w:rsid w:val="004E6215"/>
    <w:rsid w:val="00521547"/>
    <w:rsid w:val="00525DC4"/>
    <w:rsid w:val="00546FBD"/>
    <w:rsid w:val="0056075E"/>
    <w:rsid w:val="005649EF"/>
    <w:rsid w:val="00582256"/>
    <w:rsid w:val="005B3E68"/>
    <w:rsid w:val="005E5C39"/>
    <w:rsid w:val="005E5D03"/>
    <w:rsid w:val="0064090F"/>
    <w:rsid w:val="00666562"/>
    <w:rsid w:val="006A0921"/>
    <w:rsid w:val="006C2A22"/>
    <w:rsid w:val="006D6F6F"/>
    <w:rsid w:val="00702136"/>
    <w:rsid w:val="0070369A"/>
    <w:rsid w:val="007D2BFD"/>
    <w:rsid w:val="007F4A1B"/>
    <w:rsid w:val="007F7E17"/>
    <w:rsid w:val="00800F6F"/>
    <w:rsid w:val="008440FF"/>
    <w:rsid w:val="00857131"/>
    <w:rsid w:val="00875B09"/>
    <w:rsid w:val="00892891"/>
    <w:rsid w:val="008935DF"/>
    <w:rsid w:val="008958DE"/>
    <w:rsid w:val="008E1896"/>
    <w:rsid w:val="008F5FE5"/>
    <w:rsid w:val="0093461B"/>
    <w:rsid w:val="00942967"/>
    <w:rsid w:val="00946053"/>
    <w:rsid w:val="00967B8B"/>
    <w:rsid w:val="009C4DA4"/>
    <w:rsid w:val="009F5141"/>
    <w:rsid w:val="00A0172B"/>
    <w:rsid w:val="00A13C1D"/>
    <w:rsid w:val="00A2642E"/>
    <w:rsid w:val="00A503E4"/>
    <w:rsid w:val="00A81548"/>
    <w:rsid w:val="00AA6187"/>
    <w:rsid w:val="00AB7DAC"/>
    <w:rsid w:val="00AC4ED6"/>
    <w:rsid w:val="00AD6CF8"/>
    <w:rsid w:val="00B04E05"/>
    <w:rsid w:val="00B504D2"/>
    <w:rsid w:val="00B56ED0"/>
    <w:rsid w:val="00B81FA1"/>
    <w:rsid w:val="00BA2C87"/>
    <w:rsid w:val="00BF014C"/>
    <w:rsid w:val="00C22CD8"/>
    <w:rsid w:val="00C459BD"/>
    <w:rsid w:val="00C70F7E"/>
    <w:rsid w:val="00C74A4B"/>
    <w:rsid w:val="00C9407C"/>
    <w:rsid w:val="00CC1BD8"/>
    <w:rsid w:val="00D03E14"/>
    <w:rsid w:val="00D45F8D"/>
    <w:rsid w:val="00D4635C"/>
    <w:rsid w:val="00D46A7E"/>
    <w:rsid w:val="00D75589"/>
    <w:rsid w:val="00DF181D"/>
    <w:rsid w:val="00E04544"/>
    <w:rsid w:val="00E47941"/>
    <w:rsid w:val="00E73383"/>
    <w:rsid w:val="00ED1F90"/>
    <w:rsid w:val="00F134C6"/>
    <w:rsid w:val="00F743FD"/>
    <w:rsid w:val="00FB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695C"/>
  <w15:docId w15:val="{62EB8AEC-31CB-40F2-8270-FB5EA030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32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9408">
      <w:bodyDiv w:val="1"/>
      <w:marLeft w:val="0"/>
      <w:marRight w:val="0"/>
      <w:marTop w:val="0"/>
      <w:marBottom w:val="0"/>
      <w:divBdr>
        <w:top w:val="none" w:sz="0" w:space="0" w:color="auto"/>
        <w:left w:val="none" w:sz="0" w:space="0" w:color="auto"/>
        <w:bottom w:val="none" w:sz="0" w:space="0" w:color="auto"/>
        <w:right w:val="none" w:sz="0" w:space="0" w:color="auto"/>
      </w:divBdr>
      <w:divsChild>
        <w:div w:id="1143817753">
          <w:marLeft w:val="0"/>
          <w:marRight w:val="0"/>
          <w:marTop w:val="0"/>
          <w:marBottom w:val="0"/>
          <w:divBdr>
            <w:top w:val="none" w:sz="0" w:space="0" w:color="auto"/>
            <w:left w:val="none" w:sz="0" w:space="0" w:color="auto"/>
            <w:bottom w:val="none" w:sz="0" w:space="0" w:color="auto"/>
            <w:right w:val="none" w:sz="0" w:space="0" w:color="auto"/>
          </w:divBdr>
        </w:div>
        <w:div w:id="1146971053">
          <w:marLeft w:val="0"/>
          <w:marRight w:val="0"/>
          <w:marTop w:val="0"/>
          <w:marBottom w:val="0"/>
          <w:divBdr>
            <w:top w:val="none" w:sz="0" w:space="0" w:color="auto"/>
            <w:left w:val="none" w:sz="0" w:space="0" w:color="auto"/>
            <w:bottom w:val="none" w:sz="0" w:space="0" w:color="auto"/>
            <w:right w:val="none" w:sz="0" w:space="0" w:color="auto"/>
          </w:divBdr>
        </w:div>
      </w:divsChild>
    </w:div>
    <w:div w:id="259993656">
      <w:bodyDiv w:val="1"/>
      <w:marLeft w:val="0"/>
      <w:marRight w:val="0"/>
      <w:marTop w:val="0"/>
      <w:marBottom w:val="0"/>
      <w:divBdr>
        <w:top w:val="none" w:sz="0" w:space="0" w:color="auto"/>
        <w:left w:val="none" w:sz="0" w:space="0" w:color="auto"/>
        <w:bottom w:val="none" w:sz="0" w:space="0" w:color="auto"/>
        <w:right w:val="none" w:sz="0" w:space="0" w:color="auto"/>
      </w:divBdr>
    </w:div>
    <w:div w:id="344982301">
      <w:bodyDiv w:val="1"/>
      <w:marLeft w:val="0"/>
      <w:marRight w:val="0"/>
      <w:marTop w:val="0"/>
      <w:marBottom w:val="0"/>
      <w:divBdr>
        <w:top w:val="none" w:sz="0" w:space="0" w:color="auto"/>
        <w:left w:val="none" w:sz="0" w:space="0" w:color="auto"/>
        <w:bottom w:val="none" w:sz="0" w:space="0" w:color="auto"/>
        <w:right w:val="none" w:sz="0" w:space="0" w:color="auto"/>
      </w:divBdr>
    </w:div>
    <w:div w:id="365495168">
      <w:bodyDiv w:val="1"/>
      <w:marLeft w:val="0"/>
      <w:marRight w:val="0"/>
      <w:marTop w:val="0"/>
      <w:marBottom w:val="0"/>
      <w:divBdr>
        <w:top w:val="none" w:sz="0" w:space="0" w:color="auto"/>
        <w:left w:val="none" w:sz="0" w:space="0" w:color="auto"/>
        <w:bottom w:val="none" w:sz="0" w:space="0" w:color="auto"/>
        <w:right w:val="none" w:sz="0" w:space="0" w:color="auto"/>
      </w:divBdr>
    </w:div>
    <w:div w:id="414479018">
      <w:bodyDiv w:val="1"/>
      <w:marLeft w:val="0"/>
      <w:marRight w:val="0"/>
      <w:marTop w:val="0"/>
      <w:marBottom w:val="0"/>
      <w:divBdr>
        <w:top w:val="none" w:sz="0" w:space="0" w:color="auto"/>
        <w:left w:val="none" w:sz="0" w:space="0" w:color="auto"/>
        <w:bottom w:val="none" w:sz="0" w:space="0" w:color="auto"/>
        <w:right w:val="none" w:sz="0" w:space="0" w:color="auto"/>
      </w:divBdr>
    </w:div>
    <w:div w:id="476652719">
      <w:bodyDiv w:val="1"/>
      <w:marLeft w:val="0"/>
      <w:marRight w:val="0"/>
      <w:marTop w:val="0"/>
      <w:marBottom w:val="0"/>
      <w:divBdr>
        <w:top w:val="none" w:sz="0" w:space="0" w:color="auto"/>
        <w:left w:val="none" w:sz="0" w:space="0" w:color="auto"/>
        <w:bottom w:val="none" w:sz="0" w:space="0" w:color="auto"/>
        <w:right w:val="none" w:sz="0" w:space="0" w:color="auto"/>
      </w:divBdr>
    </w:div>
    <w:div w:id="516700319">
      <w:bodyDiv w:val="1"/>
      <w:marLeft w:val="0"/>
      <w:marRight w:val="0"/>
      <w:marTop w:val="0"/>
      <w:marBottom w:val="0"/>
      <w:divBdr>
        <w:top w:val="none" w:sz="0" w:space="0" w:color="auto"/>
        <w:left w:val="none" w:sz="0" w:space="0" w:color="auto"/>
        <w:bottom w:val="none" w:sz="0" w:space="0" w:color="auto"/>
        <w:right w:val="none" w:sz="0" w:space="0" w:color="auto"/>
      </w:divBdr>
    </w:div>
    <w:div w:id="591860644">
      <w:bodyDiv w:val="1"/>
      <w:marLeft w:val="0"/>
      <w:marRight w:val="0"/>
      <w:marTop w:val="0"/>
      <w:marBottom w:val="0"/>
      <w:divBdr>
        <w:top w:val="none" w:sz="0" w:space="0" w:color="auto"/>
        <w:left w:val="none" w:sz="0" w:space="0" w:color="auto"/>
        <w:bottom w:val="none" w:sz="0" w:space="0" w:color="auto"/>
        <w:right w:val="none" w:sz="0" w:space="0" w:color="auto"/>
      </w:divBdr>
    </w:div>
    <w:div w:id="595291083">
      <w:bodyDiv w:val="1"/>
      <w:marLeft w:val="0"/>
      <w:marRight w:val="0"/>
      <w:marTop w:val="0"/>
      <w:marBottom w:val="0"/>
      <w:divBdr>
        <w:top w:val="none" w:sz="0" w:space="0" w:color="auto"/>
        <w:left w:val="none" w:sz="0" w:space="0" w:color="auto"/>
        <w:bottom w:val="none" w:sz="0" w:space="0" w:color="auto"/>
        <w:right w:val="none" w:sz="0" w:space="0" w:color="auto"/>
      </w:divBdr>
      <w:divsChild>
        <w:div w:id="2071922179">
          <w:marLeft w:val="0"/>
          <w:marRight w:val="0"/>
          <w:marTop w:val="0"/>
          <w:marBottom w:val="0"/>
          <w:divBdr>
            <w:top w:val="none" w:sz="0" w:space="0" w:color="auto"/>
            <w:left w:val="none" w:sz="0" w:space="0" w:color="auto"/>
            <w:bottom w:val="none" w:sz="0" w:space="0" w:color="auto"/>
            <w:right w:val="none" w:sz="0" w:space="0" w:color="auto"/>
          </w:divBdr>
        </w:div>
        <w:div w:id="448669220">
          <w:marLeft w:val="0"/>
          <w:marRight w:val="0"/>
          <w:marTop w:val="0"/>
          <w:marBottom w:val="0"/>
          <w:divBdr>
            <w:top w:val="none" w:sz="0" w:space="0" w:color="auto"/>
            <w:left w:val="none" w:sz="0" w:space="0" w:color="auto"/>
            <w:bottom w:val="none" w:sz="0" w:space="0" w:color="auto"/>
            <w:right w:val="none" w:sz="0" w:space="0" w:color="auto"/>
          </w:divBdr>
        </w:div>
        <w:div w:id="944070217">
          <w:marLeft w:val="0"/>
          <w:marRight w:val="0"/>
          <w:marTop w:val="0"/>
          <w:marBottom w:val="0"/>
          <w:divBdr>
            <w:top w:val="none" w:sz="0" w:space="0" w:color="auto"/>
            <w:left w:val="none" w:sz="0" w:space="0" w:color="auto"/>
            <w:bottom w:val="none" w:sz="0" w:space="0" w:color="auto"/>
            <w:right w:val="none" w:sz="0" w:space="0" w:color="auto"/>
          </w:divBdr>
        </w:div>
        <w:div w:id="912272765">
          <w:marLeft w:val="0"/>
          <w:marRight w:val="0"/>
          <w:marTop w:val="0"/>
          <w:marBottom w:val="0"/>
          <w:divBdr>
            <w:top w:val="none" w:sz="0" w:space="0" w:color="auto"/>
            <w:left w:val="none" w:sz="0" w:space="0" w:color="auto"/>
            <w:bottom w:val="none" w:sz="0" w:space="0" w:color="auto"/>
            <w:right w:val="none" w:sz="0" w:space="0" w:color="auto"/>
          </w:divBdr>
        </w:div>
        <w:div w:id="1020472942">
          <w:marLeft w:val="0"/>
          <w:marRight w:val="0"/>
          <w:marTop w:val="0"/>
          <w:marBottom w:val="0"/>
          <w:divBdr>
            <w:top w:val="none" w:sz="0" w:space="0" w:color="auto"/>
            <w:left w:val="none" w:sz="0" w:space="0" w:color="auto"/>
            <w:bottom w:val="none" w:sz="0" w:space="0" w:color="auto"/>
            <w:right w:val="none" w:sz="0" w:space="0" w:color="auto"/>
          </w:divBdr>
        </w:div>
        <w:div w:id="906232881">
          <w:marLeft w:val="0"/>
          <w:marRight w:val="0"/>
          <w:marTop w:val="0"/>
          <w:marBottom w:val="0"/>
          <w:divBdr>
            <w:top w:val="none" w:sz="0" w:space="0" w:color="auto"/>
            <w:left w:val="none" w:sz="0" w:space="0" w:color="auto"/>
            <w:bottom w:val="none" w:sz="0" w:space="0" w:color="auto"/>
            <w:right w:val="none" w:sz="0" w:space="0" w:color="auto"/>
          </w:divBdr>
        </w:div>
        <w:div w:id="1282684554">
          <w:marLeft w:val="0"/>
          <w:marRight w:val="0"/>
          <w:marTop w:val="0"/>
          <w:marBottom w:val="0"/>
          <w:divBdr>
            <w:top w:val="none" w:sz="0" w:space="0" w:color="auto"/>
            <w:left w:val="none" w:sz="0" w:space="0" w:color="auto"/>
            <w:bottom w:val="none" w:sz="0" w:space="0" w:color="auto"/>
            <w:right w:val="none" w:sz="0" w:space="0" w:color="auto"/>
          </w:divBdr>
        </w:div>
        <w:div w:id="1936279013">
          <w:marLeft w:val="0"/>
          <w:marRight w:val="0"/>
          <w:marTop w:val="0"/>
          <w:marBottom w:val="0"/>
          <w:divBdr>
            <w:top w:val="none" w:sz="0" w:space="0" w:color="auto"/>
            <w:left w:val="none" w:sz="0" w:space="0" w:color="auto"/>
            <w:bottom w:val="none" w:sz="0" w:space="0" w:color="auto"/>
            <w:right w:val="none" w:sz="0" w:space="0" w:color="auto"/>
          </w:divBdr>
        </w:div>
        <w:div w:id="2076317346">
          <w:marLeft w:val="0"/>
          <w:marRight w:val="0"/>
          <w:marTop w:val="0"/>
          <w:marBottom w:val="0"/>
          <w:divBdr>
            <w:top w:val="none" w:sz="0" w:space="0" w:color="auto"/>
            <w:left w:val="none" w:sz="0" w:space="0" w:color="auto"/>
            <w:bottom w:val="none" w:sz="0" w:space="0" w:color="auto"/>
            <w:right w:val="none" w:sz="0" w:space="0" w:color="auto"/>
          </w:divBdr>
        </w:div>
        <w:div w:id="1529682213">
          <w:marLeft w:val="0"/>
          <w:marRight w:val="0"/>
          <w:marTop w:val="0"/>
          <w:marBottom w:val="0"/>
          <w:divBdr>
            <w:top w:val="none" w:sz="0" w:space="0" w:color="auto"/>
            <w:left w:val="none" w:sz="0" w:space="0" w:color="auto"/>
            <w:bottom w:val="none" w:sz="0" w:space="0" w:color="auto"/>
            <w:right w:val="none" w:sz="0" w:space="0" w:color="auto"/>
          </w:divBdr>
        </w:div>
      </w:divsChild>
    </w:div>
    <w:div w:id="633679323">
      <w:bodyDiv w:val="1"/>
      <w:marLeft w:val="0"/>
      <w:marRight w:val="0"/>
      <w:marTop w:val="0"/>
      <w:marBottom w:val="0"/>
      <w:divBdr>
        <w:top w:val="none" w:sz="0" w:space="0" w:color="auto"/>
        <w:left w:val="none" w:sz="0" w:space="0" w:color="auto"/>
        <w:bottom w:val="none" w:sz="0" w:space="0" w:color="auto"/>
        <w:right w:val="none" w:sz="0" w:space="0" w:color="auto"/>
      </w:divBdr>
    </w:div>
    <w:div w:id="702631089">
      <w:bodyDiv w:val="1"/>
      <w:marLeft w:val="0"/>
      <w:marRight w:val="0"/>
      <w:marTop w:val="0"/>
      <w:marBottom w:val="0"/>
      <w:divBdr>
        <w:top w:val="none" w:sz="0" w:space="0" w:color="auto"/>
        <w:left w:val="none" w:sz="0" w:space="0" w:color="auto"/>
        <w:bottom w:val="none" w:sz="0" w:space="0" w:color="auto"/>
        <w:right w:val="none" w:sz="0" w:space="0" w:color="auto"/>
      </w:divBdr>
    </w:div>
    <w:div w:id="747656740">
      <w:bodyDiv w:val="1"/>
      <w:marLeft w:val="0"/>
      <w:marRight w:val="0"/>
      <w:marTop w:val="0"/>
      <w:marBottom w:val="0"/>
      <w:divBdr>
        <w:top w:val="none" w:sz="0" w:space="0" w:color="auto"/>
        <w:left w:val="none" w:sz="0" w:space="0" w:color="auto"/>
        <w:bottom w:val="none" w:sz="0" w:space="0" w:color="auto"/>
        <w:right w:val="none" w:sz="0" w:space="0" w:color="auto"/>
      </w:divBdr>
    </w:div>
    <w:div w:id="774520527">
      <w:bodyDiv w:val="1"/>
      <w:marLeft w:val="0"/>
      <w:marRight w:val="0"/>
      <w:marTop w:val="0"/>
      <w:marBottom w:val="0"/>
      <w:divBdr>
        <w:top w:val="none" w:sz="0" w:space="0" w:color="auto"/>
        <w:left w:val="none" w:sz="0" w:space="0" w:color="auto"/>
        <w:bottom w:val="none" w:sz="0" w:space="0" w:color="auto"/>
        <w:right w:val="none" w:sz="0" w:space="0" w:color="auto"/>
      </w:divBdr>
    </w:div>
    <w:div w:id="891305652">
      <w:bodyDiv w:val="1"/>
      <w:marLeft w:val="0"/>
      <w:marRight w:val="0"/>
      <w:marTop w:val="0"/>
      <w:marBottom w:val="0"/>
      <w:divBdr>
        <w:top w:val="none" w:sz="0" w:space="0" w:color="auto"/>
        <w:left w:val="none" w:sz="0" w:space="0" w:color="auto"/>
        <w:bottom w:val="none" w:sz="0" w:space="0" w:color="auto"/>
        <w:right w:val="none" w:sz="0" w:space="0" w:color="auto"/>
      </w:divBdr>
      <w:divsChild>
        <w:div w:id="456025724">
          <w:marLeft w:val="0"/>
          <w:marRight w:val="0"/>
          <w:marTop w:val="0"/>
          <w:marBottom w:val="0"/>
          <w:divBdr>
            <w:top w:val="none" w:sz="0" w:space="0" w:color="auto"/>
            <w:left w:val="none" w:sz="0" w:space="0" w:color="auto"/>
            <w:bottom w:val="none" w:sz="0" w:space="0" w:color="auto"/>
            <w:right w:val="none" w:sz="0" w:space="0" w:color="auto"/>
          </w:divBdr>
        </w:div>
        <w:div w:id="1598833045">
          <w:marLeft w:val="0"/>
          <w:marRight w:val="0"/>
          <w:marTop w:val="0"/>
          <w:marBottom w:val="0"/>
          <w:divBdr>
            <w:top w:val="none" w:sz="0" w:space="0" w:color="auto"/>
            <w:left w:val="none" w:sz="0" w:space="0" w:color="auto"/>
            <w:bottom w:val="none" w:sz="0" w:space="0" w:color="auto"/>
            <w:right w:val="none" w:sz="0" w:space="0" w:color="auto"/>
          </w:divBdr>
        </w:div>
        <w:div w:id="853693332">
          <w:marLeft w:val="0"/>
          <w:marRight w:val="0"/>
          <w:marTop w:val="0"/>
          <w:marBottom w:val="0"/>
          <w:divBdr>
            <w:top w:val="single" w:sz="6" w:space="4" w:color="000000"/>
            <w:left w:val="single" w:sz="6" w:space="4" w:color="000000"/>
            <w:bottom w:val="single" w:sz="6" w:space="4" w:color="000000"/>
            <w:right w:val="single" w:sz="6" w:space="4" w:color="000000"/>
          </w:divBdr>
          <w:divsChild>
            <w:div w:id="1843003557">
              <w:marLeft w:val="0"/>
              <w:marRight w:val="0"/>
              <w:marTop w:val="0"/>
              <w:marBottom w:val="0"/>
              <w:divBdr>
                <w:top w:val="none" w:sz="0" w:space="0" w:color="auto"/>
                <w:left w:val="none" w:sz="0" w:space="0" w:color="auto"/>
                <w:bottom w:val="none" w:sz="0" w:space="0" w:color="auto"/>
                <w:right w:val="none" w:sz="0" w:space="0" w:color="auto"/>
              </w:divBdr>
              <w:divsChild>
                <w:div w:id="970524176">
                  <w:marLeft w:val="0"/>
                  <w:marRight w:val="0"/>
                  <w:marTop w:val="0"/>
                  <w:marBottom w:val="0"/>
                  <w:divBdr>
                    <w:top w:val="none" w:sz="0" w:space="0" w:color="auto"/>
                    <w:left w:val="none" w:sz="0" w:space="0" w:color="auto"/>
                    <w:bottom w:val="none" w:sz="0" w:space="0" w:color="auto"/>
                    <w:right w:val="none" w:sz="0" w:space="0" w:color="auto"/>
                  </w:divBdr>
                </w:div>
                <w:div w:id="140847627">
                  <w:marLeft w:val="0"/>
                  <w:marRight w:val="0"/>
                  <w:marTop w:val="0"/>
                  <w:marBottom w:val="0"/>
                  <w:divBdr>
                    <w:top w:val="none" w:sz="0" w:space="0" w:color="auto"/>
                    <w:left w:val="none" w:sz="0" w:space="0" w:color="auto"/>
                    <w:bottom w:val="none" w:sz="0" w:space="0" w:color="auto"/>
                    <w:right w:val="none" w:sz="0" w:space="0" w:color="auto"/>
                  </w:divBdr>
                  <w:divsChild>
                    <w:div w:id="805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50689">
          <w:marLeft w:val="0"/>
          <w:marRight w:val="0"/>
          <w:marTop w:val="0"/>
          <w:marBottom w:val="0"/>
          <w:divBdr>
            <w:top w:val="none" w:sz="0" w:space="0" w:color="auto"/>
            <w:left w:val="none" w:sz="0" w:space="0" w:color="auto"/>
            <w:bottom w:val="none" w:sz="0" w:space="0" w:color="auto"/>
            <w:right w:val="none" w:sz="0" w:space="0" w:color="auto"/>
          </w:divBdr>
        </w:div>
        <w:div w:id="1460999254">
          <w:marLeft w:val="0"/>
          <w:marRight w:val="0"/>
          <w:marTop w:val="0"/>
          <w:marBottom w:val="0"/>
          <w:divBdr>
            <w:top w:val="none" w:sz="0" w:space="0" w:color="auto"/>
            <w:left w:val="none" w:sz="0" w:space="0" w:color="auto"/>
            <w:bottom w:val="none" w:sz="0" w:space="0" w:color="auto"/>
            <w:right w:val="none" w:sz="0" w:space="0" w:color="auto"/>
          </w:divBdr>
        </w:div>
        <w:div w:id="967709823">
          <w:marLeft w:val="0"/>
          <w:marRight w:val="0"/>
          <w:marTop w:val="0"/>
          <w:marBottom w:val="0"/>
          <w:divBdr>
            <w:top w:val="none" w:sz="0" w:space="0" w:color="auto"/>
            <w:left w:val="none" w:sz="0" w:space="0" w:color="auto"/>
            <w:bottom w:val="none" w:sz="0" w:space="0" w:color="auto"/>
            <w:right w:val="none" w:sz="0" w:space="0" w:color="auto"/>
          </w:divBdr>
        </w:div>
        <w:div w:id="2086023245">
          <w:marLeft w:val="0"/>
          <w:marRight w:val="0"/>
          <w:marTop w:val="0"/>
          <w:marBottom w:val="0"/>
          <w:divBdr>
            <w:top w:val="none" w:sz="0" w:space="0" w:color="auto"/>
            <w:left w:val="none" w:sz="0" w:space="0" w:color="auto"/>
            <w:bottom w:val="none" w:sz="0" w:space="0" w:color="auto"/>
            <w:right w:val="none" w:sz="0" w:space="0" w:color="auto"/>
          </w:divBdr>
        </w:div>
        <w:div w:id="2008748492">
          <w:marLeft w:val="0"/>
          <w:marRight w:val="0"/>
          <w:marTop w:val="0"/>
          <w:marBottom w:val="0"/>
          <w:divBdr>
            <w:top w:val="none" w:sz="0" w:space="0" w:color="auto"/>
            <w:left w:val="none" w:sz="0" w:space="0" w:color="auto"/>
            <w:bottom w:val="none" w:sz="0" w:space="0" w:color="auto"/>
            <w:right w:val="none" w:sz="0" w:space="0" w:color="auto"/>
          </w:divBdr>
        </w:div>
        <w:div w:id="2110008966">
          <w:marLeft w:val="0"/>
          <w:marRight w:val="0"/>
          <w:marTop w:val="0"/>
          <w:marBottom w:val="0"/>
          <w:divBdr>
            <w:top w:val="none" w:sz="0" w:space="0" w:color="auto"/>
            <w:left w:val="none" w:sz="0" w:space="0" w:color="auto"/>
            <w:bottom w:val="none" w:sz="0" w:space="0" w:color="auto"/>
            <w:right w:val="none" w:sz="0" w:space="0" w:color="auto"/>
          </w:divBdr>
        </w:div>
      </w:divsChild>
    </w:div>
    <w:div w:id="1012296120">
      <w:bodyDiv w:val="1"/>
      <w:marLeft w:val="0"/>
      <w:marRight w:val="0"/>
      <w:marTop w:val="0"/>
      <w:marBottom w:val="0"/>
      <w:divBdr>
        <w:top w:val="none" w:sz="0" w:space="0" w:color="auto"/>
        <w:left w:val="none" w:sz="0" w:space="0" w:color="auto"/>
        <w:bottom w:val="none" w:sz="0" w:space="0" w:color="auto"/>
        <w:right w:val="none" w:sz="0" w:space="0" w:color="auto"/>
      </w:divBdr>
    </w:div>
    <w:div w:id="1042167853">
      <w:bodyDiv w:val="1"/>
      <w:marLeft w:val="0"/>
      <w:marRight w:val="0"/>
      <w:marTop w:val="0"/>
      <w:marBottom w:val="0"/>
      <w:divBdr>
        <w:top w:val="none" w:sz="0" w:space="0" w:color="auto"/>
        <w:left w:val="none" w:sz="0" w:space="0" w:color="auto"/>
        <w:bottom w:val="none" w:sz="0" w:space="0" w:color="auto"/>
        <w:right w:val="none" w:sz="0" w:space="0" w:color="auto"/>
      </w:divBdr>
      <w:divsChild>
        <w:div w:id="1310673526">
          <w:marLeft w:val="0"/>
          <w:marRight w:val="0"/>
          <w:marTop w:val="0"/>
          <w:marBottom w:val="0"/>
          <w:divBdr>
            <w:top w:val="none" w:sz="0" w:space="0" w:color="auto"/>
            <w:left w:val="none" w:sz="0" w:space="0" w:color="auto"/>
            <w:bottom w:val="none" w:sz="0" w:space="0" w:color="auto"/>
            <w:right w:val="none" w:sz="0" w:space="0" w:color="auto"/>
          </w:divBdr>
        </w:div>
      </w:divsChild>
    </w:div>
    <w:div w:id="1076898138">
      <w:bodyDiv w:val="1"/>
      <w:marLeft w:val="0"/>
      <w:marRight w:val="0"/>
      <w:marTop w:val="0"/>
      <w:marBottom w:val="0"/>
      <w:divBdr>
        <w:top w:val="none" w:sz="0" w:space="0" w:color="auto"/>
        <w:left w:val="none" w:sz="0" w:space="0" w:color="auto"/>
        <w:bottom w:val="none" w:sz="0" w:space="0" w:color="auto"/>
        <w:right w:val="none" w:sz="0" w:space="0" w:color="auto"/>
      </w:divBdr>
    </w:div>
    <w:div w:id="1161432423">
      <w:bodyDiv w:val="1"/>
      <w:marLeft w:val="0"/>
      <w:marRight w:val="0"/>
      <w:marTop w:val="0"/>
      <w:marBottom w:val="0"/>
      <w:divBdr>
        <w:top w:val="none" w:sz="0" w:space="0" w:color="auto"/>
        <w:left w:val="none" w:sz="0" w:space="0" w:color="auto"/>
        <w:bottom w:val="none" w:sz="0" w:space="0" w:color="auto"/>
        <w:right w:val="none" w:sz="0" w:space="0" w:color="auto"/>
      </w:divBdr>
    </w:div>
    <w:div w:id="1166558442">
      <w:bodyDiv w:val="1"/>
      <w:marLeft w:val="0"/>
      <w:marRight w:val="0"/>
      <w:marTop w:val="0"/>
      <w:marBottom w:val="0"/>
      <w:divBdr>
        <w:top w:val="none" w:sz="0" w:space="0" w:color="auto"/>
        <w:left w:val="none" w:sz="0" w:space="0" w:color="auto"/>
        <w:bottom w:val="none" w:sz="0" w:space="0" w:color="auto"/>
        <w:right w:val="none" w:sz="0" w:space="0" w:color="auto"/>
      </w:divBdr>
      <w:divsChild>
        <w:div w:id="529270785">
          <w:marLeft w:val="0"/>
          <w:marRight w:val="0"/>
          <w:marTop w:val="0"/>
          <w:marBottom w:val="0"/>
          <w:divBdr>
            <w:top w:val="none" w:sz="0" w:space="0" w:color="auto"/>
            <w:left w:val="none" w:sz="0" w:space="0" w:color="auto"/>
            <w:bottom w:val="none" w:sz="0" w:space="0" w:color="auto"/>
            <w:right w:val="none" w:sz="0" w:space="0" w:color="auto"/>
          </w:divBdr>
        </w:div>
        <w:div w:id="710616039">
          <w:marLeft w:val="0"/>
          <w:marRight w:val="0"/>
          <w:marTop w:val="0"/>
          <w:marBottom w:val="0"/>
          <w:divBdr>
            <w:top w:val="none" w:sz="0" w:space="0" w:color="auto"/>
            <w:left w:val="none" w:sz="0" w:space="0" w:color="auto"/>
            <w:bottom w:val="none" w:sz="0" w:space="0" w:color="auto"/>
            <w:right w:val="none" w:sz="0" w:space="0" w:color="auto"/>
          </w:divBdr>
        </w:div>
        <w:div w:id="2012635144">
          <w:marLeft w:val="0"/>
          <w:marRight w:val="0"/>
          <w:marTop w:val="0"/>
          <w:marBottom w:val="0"/>
          <w:divBdr>
            <w:top w:val="single" w:sz="6" w:space="4" w:color="000000"/>
            <w:left w:val="single" w:sz="6" w:space="4" w:color="000000"/>
            <w:bottom w:val="single" w:sz="6" w:space="4" w:color="000000"/>
            <w:right w:val="single" w:sz="6" w:space="4" w:color="000000"/>
          </w:divBdr>
          <w:divsChild>
            <w:div w:id="1680623727">
              <w:marLeft w:val="0"/>
              <w:marRight w:val="0"/>
              <w:marTop w:val="0"/>
              <w:marBottom w:val="0"/>
              <w:divBdr>
                <w:top w:val="none" w:sz="0" w:space="0" w:color="auto"/>
                <w:left w:val="none" w:sz="0" w:space="0" w:color="auto"/>
                <w:bottom w:val="none" w:sz="0" w:space="0" w:color="auto"/>
                <w:right w:val="none" w:sz="0" w:space="0" w:color="auto"/>
              </w:divBdr>
              <w:divsChild>
                <w:div w:id="337542741">
                  <w:marLeft w:val="0"/>
                  <w:marRight w:val="0"/>
                  <w:marTop w:val="0"/>
                  <w:marBottom w:val="0"/>
                  <w:divBdr>
                    <w:top w:val="none" w:sz="0" w:space="0" w:color="auto"/>
                    <w:left w:val="none" w:sz="0" w:space="0" w:color="auto"/>
                    <w:bottom w:val="none" w:sz="0" w:space="0" w:color="auto"/>
                    <w:right w:val="none" w:sz="0" w:space="0" w:color="auto"/>
                  </w:divBdr>
                </w:div>
                <w:div w:id="584922809">
                  <w:marLeft w:val="0"/>
                  <w:marRight w:val="0"/>
                  <w:marTop w:val="0"/>
                  <w:marBottom w:val="0"/>
                  <w:divBdr>
                    <w:top w:val="none" w:sz="0" w:space="0" w:color="auto"/>
                    <w:left w:val="none" w:sz="0" w:space="0" w:color="auto"/>
                    <w:bottom w:val="none" w:sz="0" w:space="0" w:color="auto"/>
                    <w:right w:val="none" w:sz="0" w:space="0" w:color="auto"/>
                  </w:divBdr>
                  <w:divsChild>
                    <w:div w:id="11548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0842">
          <w:marLeft w:val="0"/>
          <w:marRight w:val="0"/>
          <w:marTop w:val="0"/>
          <w:marBottom w:val="0"/>
          <w:divBdr>
            <w:top w:val="none" w:sz="0" w:space="0" w:color="auto"/>
            <w:left w:val="none" w:sz="0" w:space="0" w:color="auto"/>
            <w:bottom w:val="none" w:sz="0" w:space="0" w:color="auto"/>
            <w:right w:val="none" w:sz="0" w:space="0" w:color="auto"/>
          </w:divBdr>
        </w:div>
        <w:div w:id="1102408989">
          <w:marLeft w:val="0"/>
          <w:marRight w:val="0"/>
          <w:marTop w:val="0"/>
          <w:marBottom w:val="0"/>
          <w:divBdr>
            <w:top w:val="none" w:sz="0" w:space="0" w:color="auto"/>
            <w:left w:val="none" w:sz="0" w:space="0" w:color="auto"/>
            <w:bottom w:val="none" w:sz="0" w:space="0" w:color="auto"/>
            <w:right w:val="none" w:sz="0" w:space="0" w:color="auto"/>
          </w:divBdr>
        </w:div>
        <w:div w:id="1831213654">
          <w:marLeft w:val="0"/>
          <w:marRight w:val="0"/>
          <w:marTop w:val="0"/>
          <w:marBottom w:val="0"/>
          <w:divBdr>
            <w:top w:val="none" w:sz="0" w:space="0" w:color="auto"/>
            <w:left w:val="none" w:sz="0" w:space="0" w:color="auto"/>
            <w:bottom w:val="none" w:sz="0" w:space="0" w:color="auto"/>
            <w:right w:val="none" w:sz="0" w:space="0" w:color="auto"/>
          </w:divBdr>
        </w:div>
        <w:div w:id="805857526">
          <w:marLeft w:val="0"/>
          <w:marRight w:val="0"/>
          <w:marTop w:val="0"/>
          <w:marBottom w:val="0"/>
          <w:divBdr>
            <w:top w:val="none" w:sz="0" w:space="0" w:color="auto"/>
            <w:left w:val="none" w:sz="0" w:space="0" w:color="auto"/>
            <w:bottom w:val="none" w:sz="0" w:space="0" w:color="auto"/>
            <w:right w:val="none" w:sz="0" w:space="0" w:color="auto"/>
          </w:divBdr>
        </w:div>
        <w:div w:id="194195746">
          <w:marLeft w:val="0"/>
          <w:marRight w:val="0"/>
          <w:marTop w:val="0"/>
          <w:marBottom w:val="0"/>
          <w:divBdr>
            <w:top w:val="none" w:sz="0" w:space="0" w:color="auto"/>
            <w:left w:val="none" w:sz="0" w:space="0" w:color="auto"/>
            <w:bottom w:val="none" w:sz="0" w:space="0" w:color="auto"/>
            <w:right w:val="none" w:sz="0" w:space="0" w:color="auto"/>
          </w:divBdr>
        </w:div>
        <w:div w:id="2516330">
          <w:marLeft w:val="0"/>
          <w:marRight w:val="0"/>
          <w:marTop w:val="0"/>
          <w:marBottom w:val="0"/>
          <w:divBdr>
            <w:top w:val="none" w:sz="0" w:space="0" w:color="auto"/>
            <w:left w:val="none" w:sz="0" w:space="0" w:color="auto"/>
            <w:bottom w:val="none" w:sz="0" w:space="0" w:color="auto"/>
            <w:right w:val="none" w:sz="0" w:space="0" w:color="auto"/>
          </w:divBdr>
        </w:div>
      </w:divsChild>
    </w:div>
    <w:div w:id="1254163380">
      <w:bodyDiv w:val="1"/>
      <w:marLeft w:val="0"/>
      <w:marRight w:val="0"/>
      <w:marTop w:val="0"/>
      <w:marBottom w:val="0"/>
      <w:divBdr>
        <w:top w:val="none" w:sz="0" w:space="0" w:color="auto"/>
        <w:left w:val="none" w:sz="0" w:space="0" w:color="auto"/>
        <w:bottom w:val="none" w:sz="0" w:space="0" w:color="auto"/>
        <w:right w:val="none" w:sz="0" w:space="0" w:color="auto"/>
      </w:divBdr>
    </w:div>
    <w:div w:id="1279098738">
      <w:bodyDiv w:val="1"/>
      <w:marLeft w:val="0"/>
      <w:marRight w:val="0"/>
      <w:marTop w:val="0"/>
      <w:marBottom w:val="0"/>
      <w:divBdr>
        <w:top w:val="none" w:sz="0" w:space="0" w:color="auto"/>
        <w:left w:val="none" w:sz="0" w:space="0" w:color="auto"/>
        <w:bottom w:val="none" w:sz="0" w:space="0" w:color="auto"/>
        <w:right w:val="none" w:sz="0" w:space="0" w:color="auto"/>
      </w:divBdr>
    </w:div>
    <w:div w:id="1298300197">
      <w:bodyDiv w:val="1"/>
      <w:marLeft w:val="0"/>
      <w:marRight w:val="0"/>
      <w:marTop w:val="0"/>
      <w:marBottom w:val="0"/>
      <w:divBdr>
        <w:top w:val="none" w:sz="0" w:space="0" w:color="auto"/>
        <w:left w:val="none" w:sz="0" w:space="0" w:color="auto"/>
        <w:bottom w:val="none" w:sz="0" w:space="0" w:color="auto"/>
        <w:right w:val="none" w:sz="0" w:space="0" w:color="auto"/>
      </w:divBdr>
    </w:div>
    <w:div w:id="1760565796">
      <w:bodyDiv w:val="1"/>
      <w:marLeft w:val="0"/>
      <w:marRight w:val="0"/>
      <w:marTop w:val="0"/>
      <w:marBottom w:val="0"/>
      <w:divBdr>
        <w:top w:val="none" w:sz="0" w:space="0" w:color="auto"/>
        <w:left w:val="none" w:sz="0" w:space="0" w:color="auto"/>
        <w:bottom w:val="none" w:sz="0" w:space="0" w:color="auto"/>
        <w:right w:val="none" w:sz="0" w:space="0" w:color="auto"/>
      </w:divBdr>
    </w:div>
    <w:div w:id="1861505764">
      <w:bodyDiv w:val="1"/>
      <w:marLeft w:val="0"/>
      <w:marRight w:val="0"/>
      <w:marTop w:val="0"/>
      <w:marBottom w:val="0"/>
      <w:divBdr>
        <w:top w:val="none" w:sz="0" w:space="0" w:color="auto"/>
        <w:left w:val="none" w:sz="0" w:space="0" w:color="auto"/>
        <w:bottom w:val="none" w:sz="0" w:space="0" w:color="auto"/>
        <w:right w:val="none" w:sz="0" w:space="0" w:color="auto"/>
      </w:divBdr>
    </w:div>
    <w:div w:id="1908370706">
      <w:bodyDiv w:val="1"/>
      <w:marLeft w:val="0"/>
      <w:marRight w:val="0"/>
      <w:marTop w:val="0"/>
      <w:marBottom w:val="0"/>
      <w:divBdr>
        <w:top w:val="none" w:sz="0" w:space="0" w:color="auto"/>
        <w:left w:val="none" w:sz="0" w:space="0" w:color="auto"/>
        <w:bottom w:val="none" w:sz="0" w:space="0" w:color="auto"/>
        <w:right w:val="none" w:sz="0" w:space="0" w:color="auto"/>
      </w:divBdr>
    </w:div>
    <w:div w:id="198515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71A4-153F-4530-A7CC-F1F71DAF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Тарасова Юлия Рафиковна</cp:lastModifiedBy>
  <cp:revision>3</cp:revision>
  <dcterms:created xsi:type="dcterms:W3CDTF">2023-02-28T06:29:00Z</dcterms:created>
  <dcterms:modified xsi:type="dcterms:W3CDTF">2023-11-19T13:10:00Z</dcterms:modified>
</cp:coreProperties>
</file>