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08708F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0279188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650723" w:rsidP="0010136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01362" w:rsidRPr="00700410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23" w:rsidRPr="00650723" w:rsidRDefault="00650723" w:rsidP="0065072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72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708F" w:rsidRPr="0008708F">
        <w:rPr>
          <w:rFonts w:ascii="Times New Roman" w:hAnsi="Times New Roman" w:cs="Times New Roman"/>
          <w:b/>
          <w:sz w:val="28"/>
          <w:szCs w:val="28"/>
        </w:rPr>
        <w:t>Прокуратурой Волжского района вновь обратилась  в суд  за защитой жилищных прав  участников Великой Отечественной  войны</w:t>
      </w:r>
      <w:r w:rsidRPr="00650723">
        <w:rPr>
          <w:rFonts w:ascii="Times New Roman" w:hAnsi="Times New Roman" w:cs="Times New Roman"/>
          <w:b/>
          <w:sz w:val="28"/>
          <w:szCs w:val="28"/>
        </w:rPr>
        <w:t>»</w:t>
      </w:r>
    </w:p>
    <w:p w:rsidR="00650723" w:rsidRPr="00650723" w:rsidRDefault="00650723" w:rsidP="0065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08F" w:rsidRDefault="0008708F" w:rsidP="0008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08F">
        <w:rPr>
          <w:rFonts w:ascii="Times New Roman" w:hAnsi="Times New Roman" w:cs="Times New Roman"/>
          <w:sz w:val="28"/>
          <w:szCs w:val="28"/>
        </w:rPr>
        <w:t xml:space="preserve">По результатам прокурорской проверки прокуратура района обратилась  в суд  с исковыми заявлениями в  интересах ветерана </w:t>
      </w:r>
      <w:proofErr w:type="spellStart"/>
      <w:r w:rsidRPr="0008708F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087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08F">
        <w:rPr>
          <w:rFonts w:ascii="Times New Roman" w:hAnsi="Times New Roman" w:cs="Times New Roman"/>
          <w:sz w:val="28"/>
          <w:szCs w:val="28"/>
        </w:rPr>
        <w:t>Гаюна</w:t>
      </w:r>
      <w:proofErr w:type="spellEnd"/>
      <w:r w:rsidRPr="0008708F">
        <w:rPr>
          <w:rFonts w:ascii="Times New Roman" w:hAnsi="Times New Roman" w:cs="Times New Roman"/>
          <w:sz w:val="28"/>
          <w:szCs w:val="28"/>
        </w:rPr>
        <w:t xml:space="preserve"> Г.П.-1925 </w:t>
      </w:r>
      <w:proofErr w:type="spellStart"/>
      <w:r w:rsidRPr="000870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870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708F">
        <w:rPr>
          <w:rFonts w:ascii="Times New Roman" w:hAnsi="Times New Roman" w:cs="Times New Roman"/>
          <w:sz w:val="28"/>
          <w:szCs w:val="28"/>
        </w:rPr>
        <w:t>ождения</w:t>
      </w:r>
      <w:proofErr w:type="spellEnd"/>
      <w:r w:rsidRPr="0008708F">
        <w:rPr>
          <w:rFonts w:ascii="Times New Roman" w:hAnsi="Times New Roman" w:cs="Times New Roman"/>
          <w:sz w:val="28"/>
          <w:szCs w:val="28"/>
        </w:rPr>
        <w:t xml:space="preserve"> и вдовы участника </w:t>
      </w:r>
      <w:proofErr w:type="spellStart"/>
      <w:r w:rsidRPr="0008708F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08708F">
        <w:rPr>
          <w:rFonts w:ascii="Times New Roman" w:hAnsi="Times New Roman" w:cs="Times New Roman"/>
          <w:sz w:val="28"/>
          <w:szCs w:val="28"/>
        </w:rPr>
        <w:t xml:space="preserve"> Беловой Е.А.-1926 г. рождения   о признании незаконными решения жилищной комиссии Администрации муниципального района Волжский Самарской области об отказе в принятии их на учет в качестве нуждающихся в улучшении жилищных  условий и признании права на обеспечение жилым помещением на основании Федерального закона «О ветеранах».</w:t>
      </w:r>
      <w:r w:rsidRPr="0008708F">
        <w:rPr>
          <w:rFonts w:ascii="Times New Roman" w:hAnsi="Times New Roman" w:cs="Times New Roman"/>
          <w:sz w:val="28"/>
          <w:szCs w:val="28"/>
        </w:rPr>
        <w:t> </w:t>
      </w:r>
    </w:p>
    <w:p w:rsidR="0008708F" w:rsidRDefault="0008708F" w:rsidP="0008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708F">
        <w:rPr>
          <w:rFonts w:ascii="Times New Roman" w:hAnsi="Times New Roman" w:cs="Times New Roman"/>
          <w:sz w:val="28"/>
          <w:szCs w:val="28"/>
        </w:rPr>
        <w:t>26 и 27 июня 2014 года исковые требования прокурора  судом удовлетворены в полном объеме.</w:t>
      </w:r>
      <w:r w:rsidRPr="0008708F">
        <w:rPr>
          <w:rFonts w:ascii="Times New Roman" w:hAnsi="Times New Roman" w:cs="Times New Roman"/>
          <w:sz w:val="28"/>
          <w:szCs w:val="28"/>
        </w:rPr>
        <w:t> </w:t>
      </w:r>
    </w:p>
    <w:p w:rsidR="00650723" w:rsidRDefault="0008708F" w:rsidP="0008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08F">
        <w:rPr>
          <w:rFonts w:ascii="Times New Roman" w:hAnsi="Times New Roman" w:cs="Times New Roman"/>
          <w:sz w:val="28"/>
          <w:szCs w:val="28"/>
        </w:rPr>
        <w:t>Решения суда не вступили в законную силу. </w:t>
      </w:r>
    </w:p>
    <w:p w:rsidR="0008708F" w:rsidRDefault="0008708F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08F" w:rsidRPr="00650723" w:rsidRDefault="0008708F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8708F"/>
    <w:rsid w:val="00101362"/>
    <w:rsid w:val="001F3462"/>
    <w:rsid w:val="00233955"/>
    <w:rsid w:val="00270892"/>
    <w:rsid w:val="002831ED"/>
    <w:rsid w:val="002F123D"/>
    <w:rsid w:val="002F6F0F"/>
    <w:rsid w:val="00341DDA"/>
    <w:rsid w:val="003A30B9"/>
    <w:rsid w:val="0040457E"/>
    <w:rsid w:val="0041476D"/>
    <w:rsid w:val="004626E6"/>
    <w:rsid w:val="00564AF0"/>
    <w:rsid w:val="005655C5"/>
    <w:rsid w:val="005B3A0A"/>
    <w:rsid w:val="0060077C"/>
    <w:rsid w:val="00617810"/>
    <w:rsid w:val="00637596"/>
    <w:rsid w:val="00650723"/>
    <w:rsid w:val="00651BDD"/>
    <w:rsid w:val="00664778"/>
    <w:rsid w:val="00667693"/>
    <w:rsid w:val="006F524C"/>
    <w:rsid w:val="00700410"/>
    <w:rsid w:val="00781602"/>
    <w:rsid w:val="007A3AFD"/>
    <w:rsid w:val="0080388A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05A9C"/>
    <w:rsid w:val="00AD6305"/>
    <w:rsid w:val="00B07E3F"/>
    <w:rsid w:val="00B959CB"/>
    <w:rsid w:val="00BE69B1"/>
    <w:rsid w:val="00BE70E1"/>
    <w:rsid w:val="00C66F7E"/>
    <w:rsid w:val="00CF5FE0"/>
    <w:rsid w:val="00DE0603"/>
    <w:rsid w:val="00DE364E"/>
    <w:rsid w:val="00E04824"/>
    <w:rsid w:val="00E11034"/>
    <w:rsid w:val="00E2267A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D64B-B668-4CC6-866F-9CA31731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Andrew</cp:lastModifiedBy>
  <cp:revision>2</cp:revision>
  <cp:lastPrinted>2016-10-05T12:03:00Z</cp:lastPrinted>
  <dcterms:created xsi:type="dcterms:W3CDTF">2016-11-10T06:33:00Z</dcterms:created>
  <dcterms:modified xsi:type="dcterms:W3CDTF">2016-11-10T06:33:00Z</dcterms:modified>
</cp:coreProperties>
</file>