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6B" w:rsidRPr="005E066B" w:rsidRDefault="005E066B" w:rsidP="005E066B">
      <w:pPr>
        <w:keepNext/>
        <w:spacing w:before="240" w:after="60"/>
        <w:jc w:val="center"/>
        <w:outlineLvl w:val="3"/>
        <w:rPr>
          <w:b/>
          <w:bCs/>
          <w:sz w:val="26"/>
          <w:szCs w:val="26"/>
        </w:rPr>
      </w:pPr>
      <w:r w:rsidRPr="005E066B">
        <w:rPr>
          <w:b/>
          <w:bCs/>
          <w:sz w:val="26"/>
          <w:szCs w:val="26"/>
        </w:rPr>
        <w:t>СОБРАНИЕ ПРЕДСТАВИТЕЛЕЙ ГОРОДСКОГО ПОСЕЛЕНИЯ РОЩИНСКИЙ</w:t>
      </w:r>
    </w:p>
    <w:p w:rsidR="005E066B" w:rsidRPr="005E066B" w:rsidRDefault="005E066B" w:rsidP="005E066B">
      <w:pPr>
        <w:widowControl w:val="0"/>
        <w:autoSpaceDE w:val="0"/>
        <w:autoSpaceDN w:val="0"/>
        <w:adjustRightInd w:val="0"/>
        <w:jc w:val="center"/>
        <w:rPr>
          <w:color w:val="000000"/>
          <w:sz w:val="26"/>
          <w:szCs w:val="26"/>
        </w:rPr>
      </w:pPr>
      <w:r w:rsidRPr="005E066B">
        <w:rPr>
          <w:color w:val="000000"/>
          <w:sz w:val="26"/>
          <w:szCs w:val="26"/>
        </w:rPr>
        <w:t xml:space="preserve">МУНИЦИПАЛЬНОГО РАЙОНА  </w:t>
      </w:r>
      <w:proofErr w:type="gramStart"/>
      <w:r w:rsidRPr="005E066B">
        <w:rPr>
          <w:color w:val="000000"/>
          <w:sz w:val="26"/>
          <w:szCs w:val="26"/>
        </w:rPr>
        <w:t>ВОЛЖСКИЙ</w:t>
      </w:r>
      <w:proofErr w:type="gramEnd"/>
      <w:r w:rsidRPr="005E066B">
        <w:rPr>
          <w:color w:val="000000"/>
          <w:sz w:val="26"/>
          <w:szCs w:val="26"/>
        </w:rPr>
        <w:t xml:space="preserve"> </w:t>
      </w:r>
    </w:p>
    <w:p w:rsidR="005E066B" w:rsidRPr="005E066B" w:rsidRDefault="005E066B" w:rsidP="005E066B">
      <w:pPr>
        <w:keepNext/>
        <w:jc w:val="center"/>
        <w:outlineLvl w:val="0"/>
        <w:rPr>
          <w:bCs/>
          <w:color w:val="000000"/>
          <w:sz w:val="26"/>
          <w:szCs w:val="26"/>
        </w:rPr>
      </w:pPr>
      <w:r w:rsidRPr="005E066B">
        <w:rPr>
          <w:bCs/>
          <w:color w:val="000000"/>
          <w:sz w:val="26"/>
          <w:szCs w:val="26"/>
        </w:rPr>
        <w:t>САМАРСКОЙ ОБЛАСТИ</w:t>
      </w:r>
    </w:p>
    <w:p w:rsidR="005E066B" w:rsidRPr="006B1197" w:rsidRDefault="005E066B" w:rsidP="005E066B">
      <w:pPr>
        <w:widowControl w:val="0"/>
        <w:autoSpaceDE w:val="0"/>
        <w:autoSpaceDN w:val="0"/>
        <w:adjustRightInd w:val="0"/>
        <w:jc w:val="center"/>
        <w:rPr>
          <w:color w:val="000000"/>
          <w:sz w:val="26"/>
          <w:szCs w:val="26"/>
        </w:rPr>
      </w:pPr>
      <w:r w:rsidRPr="006B1197">
        <w:rPr>
          <w:color w:val="000000"/>
          <w:sz w:val="26"/>
          <w:szCs w:val="26"/>
        </w:rPr>
        <w:t>третьего</w:t>
      </w:r>
      <w:r w:rsidRPr="005E066B">
        <w:rPr>
          <w:color w:val="000000"/>
          <w:sz w:val="26"/>
          <w:szCs w:val="26"/>
        </w:rPr>
        <w:t xml:space="preserve"> созыва</w:t>
      </w:r>
    </w:p>
    <w:p w:rsidR="001F6F19" w:rsidRPr="006B1197" w:rsidRDefault="001F6F19" w:rsidP="005E066B">
      <w:pPr>
        <w:widowControl w:val="0"/>
        <w:autoSpaceDE w:val="0"/>
        <w:autoSpaceDN w:val="0"/>
        <w:adjustRightInd w:val="0"/>
        <w:jc w:val="center"/>
        <w:rPr>
          <w:color w:val="000000"/>
          <w:sz w:val="26"/>
          <w:szCs w:val="26"/>
        </w:rPr>
      </w:pPr>
    </w:p>
    <w:p w:rsidR="005E066B" w:rsidRDefault="005E066B" w:rsidP="00C15EBD">
      <w:pPr>
        <w:widowControl w:val="0"/>
        <w:autoSpaceDE w:val="0"/>
        <w:autoSpaceDN w:val="0"/>
        <w:adjustRightInd w:val="0"/>
        <w:jc w:val="center"/>
        <w:rPr>
          <w:b/>
          <w:bCs/>
          <w:color w:val="FF0000"/>
          <w:sz w:val="26"/>
          <w:szCs w:val="26"/>
        </w:rPr>
      </w:pPr>
      <w:r w:rsidRPr="005E066B">
        <w:rPr>
          <w:b/>
          <w:bCs/>
          <w:color w:val="000000"/>
          <w:sz w:val="26"/>
          <w:szCs w:val="26"/>
        </w:rPr>
        <w:t>РЕШЕНИЕ</w:t>
      </w:r>
    </w:p>
    <w:p w:rsidR="00CE54DD" w:rsidRDefault="00CE54DD" w:rsidP="005E066B">
      <w:pPr>
        <w:widowControl w:val="0"/>
        <w:autoSpaceDE w:val="0"/>
        <w:autoSpaceDN w:val="0"/>
        <w:adjustRightInd w:val="0"/>
        <w:jc w:val="center"/>
        <w:rPr>
          <w:b/>
          <w:bCs/>
          <w:color w:val="FF0000"/>
          <w:sz w:val="26"/>
          <w:szCs w:val="26"/>
        </w:rPr>
      </w:pPr>
    </w:p>
    <w:p w:rsidR="00CE54DD" w:rsidRPr="005E066B" w:rsidRDefault="00CE54DD" w:rsidP="005E066B">
      <w:pPr>
        <w:widowControl w:val="0"/>
        <w:autoSpaceDE w:val="0"/>
        <w:autoSpaceDN w:val="0"/>
        <w:adjustRightInd w:val="0"/>
        <w:jc w:val="center"/>
        <w:rPr>
          <w:b/>
          <w:bCs/>
          <w:color w:val="FF0000"/>
          <w:sz w:val="26"/>
          <w:szCs w:val="26"/>
        </w:rPr>
      </w:pPr>
    </w:p>
    <w:p w:rsidR="005E066B" w:rsidRPr="005E066B" w:rsidRDefault="005E066B" w:rsidP="00CE54DD">
      <w:pPr>
        <w:widowControl w:val="0"/>
        <w:autoSpaceDE w:val="0"/>
        <w:autoSpaceDN w:val="0"/>
        <w:adjustRightInd w:val="0"/>
        <w:rPr>
          <w:color w:val="000000"/>
          <w:sz w:val="26"/>
          <w:szCs w:val="26"/>
        </w:rPr>
      </w:pPr>
      <w:r w:rsidRPr="005E066B">
        <w:rPr>
          <w:color w:val="000000"/>
          <w:sz w:val="26"/>
          <w:szCs w:val="26"/>
        </w:rPr>
        <w:t xml:space="preserve">от  </w:t>
      </w:r>
      <w:r w:rsidR="00CE54DD">
        <w:rPr>
          <w:color w:val="000000"/>
          <w:sz w:val="26"/>
          <w:szCs w:val="26"/>
        </w:rPr>
        <w:t xml:space="preserve">11 февраля </w:t>
      </w:r>
      <w:r w:rsidRPr="005E066B">
        <w:rPr>
          <w:color w:val="000000"/>
          <w:sz w:val="26"/>
          <w:szCs w:val="26"/>
        </w:rPr>
        <w:t>201</w:t>
      </w:r>
      <w:r w:rsidRPr="006B1197">
        <w:rPr>
          <w:color w:val="000000"/>
          <w:sz w:val="26"/>
          <w:szCs w:val="26"/>
        </w:rPr>
        <w:t>6</w:t>
      </w:r>
      <w:r w:rsidRPr="005E066B">
        <w:rPr>
          <w:color w:val="000000"/>
          <w:sz w:val="26"/>
          <w:szCs w:val="26"/>
        </w:rPr>
        <w:t xml:space="preserve"> года                                                       </w:t>
      </w:r>
      <w:r w:rsidR="00CE54DD">
        <w:rPr>
          <w:color w:val="000000"/>
          <w:sz w:val="26"/>
          <w:szCs w:val="26"/>
        </w:rPr>
        <w:t xml:space="preserve">                         </w:t>
      </w:r>
      <w:r w:rsidRPr="005E066B">
        <w:rPr>
          <w:color w:val="000000"/>
          <w:sz w:val="26"/>
          <w:szCs w:val="26"/>
        </w:rPr>
        <w:t xml:space="preserve">     №  </w:t>
      </w:r>
      <w:r w:rsidR="00CE54DD">
        <w:rPr>
          <w:color w:val="000000"/>
          <w:sz w:val="26"/>
          <w:szCs w:val="26"/>
        </w:rPr>
        <w:t>30</w:t>
      </w:r>
    </w:p>
    <w:p w:rsidR="005E066B" w:rsidRPr="006B1197" w:rsidRDefault="005E066B" w:rsidP="005E066B">
      <w:pPr>
        <w:widowControl w:val="0"/>
        <w:autoSpaceDE w:val="0"/>
        <w:autoSpaceDN w:val="0"/>
        <w:adjustRightInd w:val="0"/>
        <w:jc w:val="center"/>
        <w:rPr>
          <w:color w:val="000000"/>
          <w:sz w:val="26"/>
          <w:szCs w:val="26"/>
        </w:rPr>
      </w:pPr>
    </w:p>
    <w:p w:rsidR="001F6F19" w:rsidRPr="005E066B" w:rsidRDefault="001F6F19" w:rsidP="005E066B">
      <w:pPr>
        <w:widowControl w:val="0"/>
        <w:autoSpaceDE w:val="0"/>
        <w:autoSpaceDN w:val="0"/>
        <w:adjustRightInd w:val="0"/>
        <w:jc w:val="center"/>
        <w:rPr>
          <w:color w:val="000000"/>
          <w:sz w:val="26"/>
          <w:szCs w:val="26"/>
        </w:rPr>
      </w:pPr>
    </w:p>
    <w:p w:rsidR="00B71244" w:rsidRPr="006B1197" w:rsidRDefault="00D15F49" w:rsidP="00B71244">
      <w:pPr>
        <w:widowControl w:val="0"/>
        <w:autoSpaceDE w:val="0"/>
        <w:autoSpaceDN w:val="0"/>
        <w:adjustRightInd w:val="0"/>
        <w:rPr>
          <w:b/>
          <w:sz w:val="26"/>
          <w:szCs w:val="26"/>
        </w:rPr>
      </w:pPr>
      <w:r w:rsidRPr="006B1197">
        <w:rPr>
          <w:b/>
          <w:bCs/>
          <w:sz w:val="26"/>
          <w:szCs w:val="26"/>
        </w:rPr>
        <w:t>«</w:t>
      </w:r>
      <w:r w:rsidR="005E066B" w:rsidRPr="005E066B">
        <w:rPr>
          <w:b/>
          <w:bCs/>
          <w:sz w:val="26"/>
          <w:szCs w:val="26"/>
        </w:rPr>
        <w:t xml:space="preserve">О рассмотрении протеста </w:t>
      </w:r>
      <w:proofErr w:type="gramStart"/>
      <w:r w:rsidR="00B71244" w:rsidRPr="006B1197">
        <w:rPr>
          <w:b/>
          <w:sz w:val="26"/>
          <w:szCs w:val="26"/>
        </w:rPr>
        <w:t>Самарской</w:t>
      </w:r>
      <w:proofErr w:type="gramEnd"/>
      <w:r w:rsidR="00B71244" w:rsidRPr="006B1197">
        <w:rPr>
          <w:b/>
          <w:sz w:val="26"/>
          <w:szCs w:val="26"/>
        </w:rPr>
        <w:t xml:space="preserve"> межрайонной </w:t>
      </w:r>
    </w:p>
    <w:p w:rsidR="00B71244" w:rsidRPr="006B1197" w:rsidRDefault="00B71244" w:rsidP="00B71244">
      <w:pPr>
        <w:widowControl w:val="0"/>
        <w:autoSpaceDE w:val="0"/>
        <w:autoSpaceDN w:val="0"/>
        <w:adjustRightInd w:val="0"/>
        <w:rPr>
          <w:b/>
          <w:bCs/>
          <w:sz w:val="26"/>
          <w:szCs w:val="26"/>
        </w:rPr>
      </w:pPr>
      <w:r w:rsidRPr="006B1197">
        <w:rPr>
          <w:b/>
          <w:sz w:val="26"/>
          <w:szCs w:val="26"/>
        </w:rPr>
        <w:t xml:space="preserve">природоохранной </w:t>
      </w:r>
      <w:r w:rsidRPr="005E066B">
        <w:rPr>
          <w:b/>
          <w:sz w:val="26"/>
          <w:szCs w:val="26"/>
        </w:rPr>
        <w:t>прокуратуры</w:t>
      </w:r>
      <w:r w:rsidRPr="006B1197">
        <w:rPr>
          <w:b/>
          <w:sz w:val="26"/>
          <w:szCs w:val="26"/>
        </w:rPr>
        <w:t xml:space="preserve"> </w:t>
      </w:r>
      <w:r w:rsidR="005E066B" w:rsidRPr="005E066B">
        <w:rPr>
          <w:b/>
          <w:bCs/>
          <w:sz w:val="26"/>
          <w:szCs w:val="26"/>
        </w:rPr>
        <w:t>на  решение Собрания представителей</w:t>
      </w:r>
    </w:p>
    <w:p w:rsidR="005E066B" w:rsidRPr="005E066B" w:rsidRDefault="005E066B" w:rsidP="00B71244">
      <w:pPr>
        <w:widowControl w:val="0"/>
        <w:autoSpaceDE w:val="0"/>
        <w:autoSpaceDN w:val="0"/>
        <w:adjustRightInd w:val="0"/>
        <w:rPr>
          <w:b/>
          <w:bCs/>
          <w:sz w:val="26"/>
          <w:szCs w:val="26"/>
        </w:rPr>
      </w:pPr>
      <w:r w:rsidRPr="005E066B">
        <w:rPr>
          <w:b/>
          <w:bCs/>
          <w:sz w:val="26"/>
          <w:szCs w:val="26"/>
        </w:rPr>
        <w:t>городского поселения Рощинский</w:t>
      </w:r>
      <w:r w:rsidR="00B71244" w:rsidRPr="006B1197">
        <w:rPr>
          <w:b/>
          <w:bCs/>
          <w:sz w:val="26"/>
          <w:szCs w:val="26"/>
        </w:rPr>
        <w:t xml:space="preserve"> </w:t>
      </w:r>
      <w:r w:rsidRPr="005E066B">
        <w:rPr>
          <w:b/>
          <w:bCs/>
          <w:sz w:val="26"/>
          <w:szCs w:val="26"/>
        </w:rPr>
        <w:t>«Об у</w:t>
      </w:r>
      <w:r w:rsidRPr="005E066B">
        <w:rPr>
          <w:b/>
          <w:sz w:val="26"/>
          <w:szCs w:val="26"/>
        </w:rPr>
        <w:t xml:space="preserve">тверждении </w:t>
      </w:r>
      <w:r w:rsidRPr="006B1197">
        <w:rPr>
          <w:b/>
          <w:bCs/>
          <w:sz w:val="26"/>
          <w:szCs w:val="26"/>
        </w:rPr>
        <w:t>П</w:t>
      </w:r>
      <w:r w:rsidRPr="006B1197">
        <w:rPr>
          <w:rStyle w:val="a5"/>
          <w:sz w:val="26"/>
          <w:szCs w:val="26"/>
        </w:rPr>
        <w:t>оложения о муниципальном земельном контроле на территории городского поселения Рощинский муниципального</w:t>
      </w:r>
      <w:r w:rsidR="00B71244" w:rsidRPr="006B1197">
        <w:rPr>
          <w:rStyle w:val="a5"/>
          <w:sz w:val="26"/>
          <w:szCs w:val="26"/>
        </w:rPr>
        <w:t xml:space="preserve"> </w:t>
      </w:r>
      <w:r w:rsidRPr="006B1197">
        <w:rPr>
          <w:rStyle w:val="a5"/>
          <w:sz w:val="26"/>
          <w:szCs w:val="26"/>
        </w:rPr>
        <w:t xml:space="preserve">района </w:t>
      </w:r>
      <w:proofErr w:type="gramStart"/>
      <w:r w:rsidRPr="006B1197">
        <w:rPr>
          <w:rStyle w:val="a5"/>
          <w:sz w:val="26"/>
          <w:szCs w:val="26"/>
        </w:rPr>
        <w:t>Волжский</w:t>
      </w:r>
      <w:proofErr w:type="gramEnd"/>
      <w:r w:rsidRPr="006B1197">
        <w:rPr>
          <w:rStyle w:val="a5"/>
          <w:sz w:val="26"/>
          <w:szCs w:val="26"/>
        </w:rPr>
        <w:t xml:space="preserve"> Самарской области</w:t>
      </w:r>
      <w:r w:rsidRPr="005E066B">
        <w:rPr>
          <w:b/>
          <w:bCs/>
          <w:sz w:val="26"/>
          <w:szCs w:val="26"/>
        </w:rPr>
        <w:t>» от 28.0</w:t>
      </w:r>
      <w:r w:rsidRPr="006B1197">
        <w:rPr>
          <w:b/>
          <w:bCs/>
          <w:sz w:val="26"/>
          <w:szCs w:val="26"/>
        </w:rPr>
        <w:t>3</w:t>
      </w:r>
      <w:r w:rsidRPr="005E066B">
        <w:rPr>
          <w:b/>
          <w:bCs/>
          <w:sz w:val="26"/>
          <w:szCs w:val="26"/>
        </w:rPr>
        <w:t>.2013 № 11</w:t>
      </w:r>
      <w:r w:rsidRPr="006B1197">
        <w:rPr>
          <w:b/>
          <w:bCs/>
          <w:sz w:val="26"/>
          <w:szCs w:val="26"/>
        </w:rPr>
        <w:t>7</w:t>
      </w:r>
      <w:r w:rsidR="00D15F49" w:rsidRPr="006B1197">
        <w:rPr>
          <w:b/>
          <w:bCs/>
          <w:sz w:val="26"/>
          <w:szCs w:val="26"/>
        </w:rPr>
        <w:t>»»</w:t>
      </w:r>
    </w:p>
    <w:p w:rsidR="005E066B" w:rsidRPr="006B1197" w:rsidRDefault="005E066B" w:rsidP="005E066B">
      <w:pPr>
        <w:widowControl w:val="0"/>
        <w:autoSpaceDE w:val="0"/>
        <w:autoSpaceDN w:val="0"/>
        <w:adjustRightInd w:val="0"/>
        <w:rPr>
          <w:b/>
          <w:bCs/>
          <w:sz w:val="26"/>
          <w:szCs w:val="26"/>
        </w:rPr>
      </w:pPr>
    </w:p>
    <w:p w:rsidR="001F6F19" w:rsidRPr="005E066B" w:rsidRDefault="001F6F19" w:rsidP="005E066B">
      <w:pPr>
        <w:widowControl w:val="0"/>
        <w:autoSpaceDE w:val="0"/>
        <w:autoSpaceDN w:val="0"/>
        <w:adjustRightInd w:val="0"/>
        <w:rPr>
          <w:b/>
          <w:bCs/>
          <w:color w:val="333333"/>
          <w:sz w:val="26"/>
          <w:szCs w:val="26"/>
        </w:rPr>
      </w:pPr>
    </w:p>
    <w:p w:rsidR="00D15F49" w:rsidRPr="006B1197" w:rsidRDefault="005E066B" w:rsidP="001672AF">
      <w:pPr>
        <w:jc w:val="both"/>
        <w:rPr>
          <w:bCs/>
          <w:sz w:val="26"/>
          <w:szCs w:val="26"/>
        </w:rPr>
      </w:pPr>
      <w:proofErr w:type="gramStart"/>
      <w:r w:rsidRPr="005E066B">
        <w:rPr>
          <w:sz w:val="26"/>
          <w:szCs w:val="26"/>
        </w:rPr>
        <w:t xml:space="preserve">Рассмотрев протест </w:t>
      </w:r>
      <w:r w:rsidR="00B71244" w:rsidRPr="006B1197">
        <w:rPr>
          <w:sz w:val="26"/>
          <w:szCs w:val="26"/>
        </w:rPr>
        <w:t xml:space="preserve">Самарской межрайонной природоохранной </w:t>
      </w:r>
      <w:r w:rsidR="00B71244" w:rsidRPr="005E066B">
        <w:rPr>
          <w:sz w:val="26"/>
          <w:szCs w:val="26"/>
        </w:rPr>
        <w:t>прокуратуры</w:t>
      </w:r>
      <w:r w:rsidRPr="005E066B">
        <w:rPr>
          <w:bCs/>
          <w:sz w:val="26"/>
          <w:szCs w:val="26"/>
        </w:rPr>
        <w:t xml:space="preserve"> на  решение Собрания представителей городского поселения Рощинский от 28.0</w:t>
      </w:r>
      <w:r w:rsidRPr="006B1197">
        <w:rPr>
          <w:bCs/>
          <w:sz w:val="26"/>
          <w:szCs w:val="26"/>
        </w:rPr>
        <w:t>3</w:t>
      </w:r>
      <w:r w:rsidRPr="005E066B">
        <w:rPr>
          <w:bCs/>
          <w:sz w:val="26"/>
          <w:szCs w:val="26"/>
        </w:rPr>
        <w:t>.2013</w:t>
      </w:r>
      <w:r w:rsidR="006B1197">
        <w:rPr>
          <w:bCs/>
          <w:sz w:val="26"/>
          <w:szCs w:val="26"/>
        </w:rPr>
        <w:t>г.</w:t>
      </w:r>
      <w:r w:rsidRPr="005E066B">
        <w:rPr>
          <w:bCs/>
          <w:sz w:val="26"/>
          <w:szCs w:val="26"/>
        </w:rPr>
        <w:t xml:space="preserve"> № 11</w:t>
      </w:r>
      <w:r w:rsidRPr="006B1197">
        <w:rPr>
          <w:bCs/>
          <w:sz w:val="26"/>
          <w:szCs w:val="26"/>
        </w:rPr>
        <w:t xml:space="preserve">7 </w:t>
      </w:r>
      <w:r w:rsidRPr="005E066B">
        <w:rPr>
          <w:b/>
          <w:bCs/>
          <w:sz w:val="26"/>
          <w:szCs w:val="26"/>
        </w:rPr>
        <w:t xml:space="preserve"> </w:t>
      </w:r>
      <w:r w:rsidRPr="005E066B">
        <w:rPr>
          <w:bCs/>
          <w:sz w:val="26"/>
          <w:szCs w:val="26"/>
        </w:rPr>
        <w:t>«Об у</w:t>
      </w:r>
      <w:r w:rsidRPr="005E066B">
        <w:rPr>
          <w:sz w:val="26"/>
          <w:szCs w:val="26"/>
        </w:rPr>
        <w:t xml:space="preserve">тверждении </w:t>
      </w:r>
      <w:r w:rsidRPr="006B1197">
        <w:rPr>
          <w:bCs/>
          <w:sz w:val="26"/>
          <w:szCs w:val="26"/>
        </w:rPr>
        <w:t>П</w:t>
      </w:r>
      <w:r w:rsidRPr="006B1197">
        <w:rPr>
          <w:rStyle w:val="a5"/>
          <w:b w:val="0"/>
          <w:sz w:val="26"/>
          <w:szCs w:val="26"/>
        </w:rPr>
        <w:t>оложения о муниципальном земельном контроле на территории городского поселения Рощинский муниципального района Волжский Самарской области</w:t>
      </w:r>
      <w:r w:rsidRPr="005E066B">
        <w:rPr>
          <w:bCs/>
          <w:sz w:val="26"/>
          <w:szCs w:val="26"/>
        </w:rPr>
        <w:t>»</w:t>
      </w:r>
      <w:r w:rsidRPr="006B1197">
        <w:rPr>
          <w:bCs/>
          <w:sz w:val="26"/>
          <w:szCs w:val="26"/>
        </w:rPr>
        <w:t xml:space="preserve">, </w:t>
      </w:r>
      <w:r w:rsidR="00820F25">
        <w:rPr>
          <w:bCs/>
          <w:sz w:val="26"/>
          <w:szCs w:val="26"/>
        </w:rPr>
        <w:t>в соответствии с Конституцией Российской Федерации, Земельным кодексом Российской Федерации, Федеральным закон</w:t>
      </w:r>
      <w:r w:rsidR="00A357B1">
        <w:rPr>
          <w:bCs/>
          <w:sz w:val="26"/>
          <w:szCs w:val="26"/>
        </w:rPr>
        <w:t>ом</w:t>
      </w:r>
      <w:r w:rsidR="00820F25">
        <w:rPr>
          <w:bCs/>
          <w:sz w:val="26"/>
          <w:szCs w:val="26"/>
        </w:rPr>
        <w:t xml:space="preserve"> </w:t>
      </w:r>
      <w:r w:rsidR="00A357B1">
        <w:rPr>
          <w:bCs/>
          <w:sz w:val="26"/>
          <w:szCs w:val="26"/>
        </w:rPr>
        <w:t>о</w:t>
      </w:r>
      <w:r w:rsidR="00820F25">
        <w:rPr>
          <w:bCs/>
          <w:sz w:val="26"/>
          <w:szCs w:val="26"/>
        </w:rPr>
        <w:t xml:space="preserve">т 06.10.2003 № 131-ФЗ </w:t>
      </w:r>
      <w:r w:rsidR="00820F25" w:rsidRPr="00820F25">
        <w:rPr>
          <w:color w:val="000000"/>
          <w:sz w:val="26"/>
          <w:szCs w:val="26"/>
          <w:shd w:val="clear" w:color="auto" w:fill="FFFFFF"/>
        </w:rPr>
        <w:t>«Об общих принципах организации местного самоуправления в Российской Федерации»</w:t>
      </w:r>
      <w:r w:rsidR="00820F25">
        <w:rPr>
          <w:bCs/>
          <w:sz w:val="26"/>
          <w:szCs w:val="26"/>
        </w:rPr>
        <w:t>,</w:t>
      </w:r>
      <w:r w:rsidR="00A357B1" w:rsidRPr="00A357B1">
        <w:rPr>
          <w:bCs/>
          <w:sz w:val="26"/>
          <w:szCs w:val="26"/>
        </w:rPr>
        <w:t xml:space="preserve"> </w:t>
      </w:r>
      <w:r w:rsidR="00A357B1">
        <w:rPr>
          <w:bCs/>
          <w:sz w:val="26"/>
          <w:szCs w:val="26"/>
        </w:rPr>
        <w:t>Федеральным законом</w:t>
      </w:r>
      <w:proofErr w:type="gramEnd"/>
      <w:r w:rsidR="00A357B1">
        <w:rPr>
          <w:bCs/>
          <w:sz w:val="26"/>
          <w:szCs w:val="26"/>
        </w:rPr>
        <w:t xml:space="preserve"> </w:t>
      </w:r>
      <w:r w:rsidR="00820F25">
        <w:rPr>
          <w:bCs/>
          <w:sz w:val="26"/>
          <w:szCs w:val="26"/>
        </w:rPr>
        <w:t>от 26.12.2008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57B1">
        <w:rPr>
          <w:bCs/>
          <w:sz w:val="26"/>
          <w:szCs w:val="26"/>
        </w:rPr>
        <w:t>»</w:t>
      </w:r>
      <w:r w:rsidR="00820F25">
        <w:rPr>
          <w:bCs/>
          <w:sz w:val="26"/>
          <w:szCs w:val="26"/>
        </w:rPr>
        <w:t>,</w:t>
      </w:r>
      <w:r w:rsidR="00A357B1">
        <w:rPr>
          <w:bCs/>
          <w:sz w:val="26"/>
          <w:szCs w:val="26"/>
        </w:rPr>
        <w:t xml:space="preserve"> Уставом городского поселения Рощинский,</w:t>
      </w:r>
    </w:p>
    <w:p w:rsidR="001F6F19" w:rsidRPr="006B1197" w:rsidRDefault="001F6F19" w:rsidP="001672AF">
      <w:pPr>
        <w:jc w:val="both"/>
        <w:rPr>
          <w:bCs/>
          <w:sz w:val="26"/>
          <w:szCs w:val="26"/>
        </w:rPr>
      </w:pPr>
    </w:p>
    <w:p w:rsidR="005E066B" w:rsidRPr="00855334" w:rsidRDefault="005E066B" w:rsidP="001672AF">
      <w:pPr>
        <w:jc w:val="both"/>
        <w:rPr>
          <w:sz w:val="26"/>
          <w:szCs w:val="26"/>
        </w:rPr>
      </w:pPr>
      <w:r w:rsidRPr="00855334">
        <w:rPr>
          <w:sz w:val="26"/>
          <w:szCs w:val="26"/>
        </w:rPr>
        <w:t>Собрание представителей городского поселения Рощинский</w:t>
      </w:r>
      <w:r w:rsidR="00855334">
        <w:rPr>
          <w:sz w:val="26"/>
          <w:szCs w:val="26"/>
        </w:rPr>
        <w:t xml:space="preserve"> муниципального района </w:t>
      </w:r>
      <w:proofErr w:type="gramStart"/>
      <w:r w:rsidR="00855334">
        <w:rPr>
          <w:sz w:val="26"/>
          <w:szCs w:val="26"/>
        </w:rPr>
        <w:t>Волжский</w:t>
      </w:r>
      <w:proofErr w:type="gramEnd"/>
      <w:r w:rsidR="00855334">
        <w:rPr>
          <w:sz w:val="26"/>
          <w:szCs w:val="26"/>
        </w:rPr>
        <w:t xml:space="preserve"> Самарской области</w:t>
      </w:r>
    </w:p>
    <w:p w:rsidR="00855334" w:rsidRDefault="00855334" w:rsidP="00D15F49">
      <w:pPr>
        <w:widowControl w:val="0"/>
        <w:autoSpaceDE w:val="0"/>
        <w:autoSpaceDN w:val="0"/>
        <w:adjustRightInd w:val="0"/>
        <w:jc w:val="both"/>
        <w:rPr>
          <w:b/>
          <w:sz w:val="26"/>
          <w:szCs w:val="26"/>
        </w:rPr>
      </w:pPr>
    </w:p>
    <w:p w:rsidR="005E066B" w:rsidRPr="005E066B" w:rsidRDefault="005E066B" w:rsidP="00D15F49">
      <w:pPr>
        <w:widowControl w:val="0"/>
        <w:autoSpaceDE w:val="0"/>
        <w:autoSpaceDN w:val="0"/>
        <w:adjustRightInd w:val="0"/>
        <w:jc w:val="both"/>
        <w:rPr>
          <w:sz w:val="26"/>
          <w:szCs w:val="26"/>
        </w:rPr>
      </w:pPr>
      <w:r w:rsidRPr="005E066B">
        <w:rPr>
          <w:b/>
          <w:sz w:val="26"/>
          <w:szCs w:val="26"/>
        </w:rPr>
        <w:t>РЕШИЛО</w:t>
      </w:r>
      <w:r w:rsidRPr="005E066B">
        <w:rPr>
          <w:sz w:val="26"/>
          <w:szCs w:val="26"/>
        </w:rPr>
        <w:t>:</w:t>
      </w:r>
    </w:p>
    <w:p w:rsidR="005E066B" w:rsidRPr="005E066B" w:rsidRDefault="005E066B" w:rsidP="005E066B">
      <w:pPr>
        <w:widowControl w:val="0"/>
        <w:autoSpaceDE w:val="0"/>
        <w:autoSpaceDN w:val="0"/>
        <w:adjustRightInd w:val="0"/>
        <w:ind w:firstLine="567"/>
        <w:jc w:val="both"/>
        <w:rPr>
          <w:sz w:val="26"/>
          <w:szCs w:val="26"/>
        </w:rPr>
      </w:pPr>
    </w:p>
    <w:p w:rsidR="005E066B" w:rsidRPr="00A357B1" w:rsidRDefault="005E066B" w:rsidP="00FB161E">
      <w:pPr>
        <w:widowControl w:val="0"/>
        <w:autoSpaceDE w:val="0"/>
        <w:autoSpaceDN w:val="0"/>
        <w:adjustRightInd w:val="0"/>
        <w:ind w:firstLine="567"/>
        <w:jc w:val="both"/>
        <w:rPr>
          <w:sz w:val="26"/>
          <w:szCs w:val="26"/>
        </w:rPr>
      </w:pPr>
      <w:r w:rsidRPr="00A357B1">
        <w:rPr>
          <w:sz w:val="26"/>
          <w:szCs w:val="26"/>
        </w:rPr>
        <w:t xml:space="preserve">1. </w:t>
      </w:r>
      <w:r w:rsidR="001F6F19" w:rsidRPr="00A357B1">
        <w:rPr>
          <w:sz w:val="26"/>
          <w:szCs w:val="26"/>
        </w:rPr>
        <w:t xml:space="preserve"> </w:t>
      </w:r>
      <w:r w:rsidRPr="00A357B1">
        <w:rPr>
          <w:sz w:val="26"/>
          <w:szCs w:val="26"/>
        </w:rPr>
        <w:t xml:space="preserve">Удовлетворить протест </w:t>
      </w:r>
      <w:r w:rsidR="008D1C5F" w:rsidRPr="00A357B1">
        <w:rPr>
          <w:sz w:val="26"/>
          <w:szCs w:val="26"/>
        </w:rPr>
        <w:t>Самарской межрайонной природоохран</w:t>
      </w:r>
      <w:r w:rsidR="00FB161E" w:rsidRPr="00A357B1">
        <w:rPr>
          <w:sz w:val="26"/>
          <w:szCs w:val="26"/>
        </w:rPr>
        <w:t>ной</w:t>
      </w:r>
      <w:r w:rsidR="008D1C5F" w:rsidRPr="00A357B1">
        <w:rPr>
          <w:sz w:val="26"/>
          <w:szCs w:val="26"/>
        </w:rPr>
        <w:t xml:space="preserve"> </w:t>
      </w:r>
      <w:r w:rsidRPr="00A357B1">
        <w:rPr>
          <w:sz w:val="26"/>
          <w:szCs w:val="26"/>
        </w:rPr>
        <w:t>прокуратуры № 0</w:t>
      </w:r>
      <w:r w:rsidR="008D1C5F" w:rsidRPr="00A357B1">
        <w:rPr>
          <w:sz w:val="26"/>
          <w:szCs w:val="26"/>
        </w:rPr>
        <w:t>2-03</w:t>
      </w:r>
      <w:r w:rsidRPr="00A357B1">
        <w:rPr>
          <w:sz w:val="26"/>
          <w:szCs w:val="26"/>
        </w:rPr>
        <w:t>-</w:t>
      </w:r>
      <w:r w:rsidR="008D1C5F" w:rsidRPr="00A357B1">
        <w:rPr>
          <w:sz w:val="26"/>
          <w:szCs w:val="26"/>
        </w:rPr>
        <w:t>2015</w:t>
      </w:r>
      <w:r w:rsidRPr="00A357B1">
        <w:rPr>
          <w:sz w:val="26"/>
          <w:szCs w:val="26"/>
        </w:rPr>
        <w:t xml:space="preserve"> от </w:t>
      </w:r>
      <w:r w:rsidR="008D1C5F" w:rsidRPr="00A357B1">
        <w:rPr>
          <w:sz w:val="26"/>
          <w:szCs w:val="26"/>
        </w:rPr>
        <w:t>14</w:t>
      </w:r>
      <w:r w:rsidRPr="00A357B1">
        <w:rPr>
          <w:sz w:val="26"/>
          <w:szCs w:val="26"/>
        </w:rPr>
        <w:t>.</w:t>
      </w:r>
      <w:r w:rsidR="008D1C5F" w:rsidRPr="00A357B1">
        <w:rPr>
          <w:sz w:val="26"/>
          <w:szCs w:val="26"/>
        </w:rPr>
        <w:t>1</w:t>
      </w:r>
      <w:r w:rsidRPr="00A357B1">
        <w:rPr>
          <w:sz w:val="26"/>
          <w:szCs w:val="26"/>
        </w:rPr>
        <w:t>2.201</w:t>
      </w:r>
      <w:r w:rsidR="008D1C5F" w:rsidRPr="00A357B1">
        <w:rPr>
          <w:sz w:val="26"/>
          <w:szCs w:val="26"/>
        </w:rPr>
        <w:t>5</w:t>
      </w:r>
      <w:r w:rsidRPr="00A357B1">
        <w:rPr>
          <w:sz w:val="26"/>
          <w:szCs w:val="26"/>
        </w:rPr>
        <w:t>г.</w:t>
      </w:r>
    </w:p>
    <w:p w:rsidR="005E066B" w:rsidRPr="00A357B1" w:rsidRDefault="005E066B" w:rsidP="00763E68">
      <w:pPr>
        <w:ind w:firstLine="567"/>
        <w:jc w:val="both"/>
        <w:rPr>
          <w:bCs/>
          <w:sz w:val="26"/>
          <w:szCs w:val="26"/>
        </w:rPr>
      </w:pPr>
      <w:r w:rsidRPr="00A357B1">
        <w:rPr>
          <w:sz w:val="26"/>
          <w:szCs w:val="26"/>
        </w:rPr>
        <w:t xml:space="preserve">2. </w:t>
      </w:r>
      <w:r w:rsidR="001F6F19" w:rsidRPr="00A357B1">
        <w:rPr>
          <w:sz w:val="26"/>
          <w:szCs w:val="26"/>
        </w:rPr>
        <w:t xml:space="preserve"> </w:t>
      </w:r>
      <w:r w:rsidR="00FB161E" w:rsidRPr="00A357B1">
        <w:rPr>
          <w:sz w:val="26"/>
          <w:szCs w:val="26"/>
        </w:rPr>
        <w:t xml:space="preserve">Внести в </w:t>
      </w:r>
      <w:r w:rsidRPr="00A357B1">
        <w:rPr>
          <w:sz w:val="26"/>
          <w:szCs w:val="26"/>
        </w:rPr>
        <w:t>Р</w:t>
      </w:r>
      <w:r w:rsidRPr="00A357B1">
        <w:rPr>
          <w:bCs/>
          <w:sz w:val="26"/>
          <w:szCs w:val="26"/>
        </w:rPr>
        <w:t>ешение Собрания представителей городского поселения Рощинский от 28.0</w:t>
      </w:r>
      <w:r w:rsidR="00FB161E" w:rsidRPr="00A357B1">
        <w:rPr>
          <w:bCs/>
          <w:sz w:val="26"/>
          <w:szCs w:val="26"/>
        </w:rPr>
        <w:t>3</w:t>
      </w:r>
      <w:r w:rsidRPr="00A357B1">
        <w:rPr>
          <w:bCs/>
          <w:sz w:val="26"/>
          <w:szCs w:val="26"/>
        </w:rPr>
        <w:t>.2013 № 11</w:t>
      </w:r>
      <w:r w:rsidR="00FB161E" w:rsidRPr="00A357B1">
        <w:rPr>
          <w:bCs/>
          <w:sz w:val="26"/>
          <w:szCs w:val="26"/>
        </w:rPr>
        <w:t>7</w:t>
      </w:r>
      <w:r w:rsidRPr="00A357B1">
        <w:rPr>
          <w:bCs/>
          <w:sz w:val="26"/>
          <w:szCs w:val="26"/>
        </w:rPr>
        <w:t xml:space="preserve"> </w:t>
      </w:r>
      <w:r w:rsidR="00FB161E" w:rsidRPr="00A357B1">
        <w:rPr>
          <w:bCs/>
          <w:sz w:val="26"/>
          <w:szCs w:val="26"/>
        </w:rPr>
        <w:t xml:space="preserve"> «Об у</w:t>
      </w:r>
      <w:r w:rsidR="00FB161E" w:rsidRPr="00A357B1">
        <w:rPr>
          <w:sz w:val="26"/>
          <w:szCs w:val="26"/>
        </w:rPr>
        <w:t xml:space="preserve">тверждении </w:t>
      </w:r>
      <w:r w:rsidR="00FB161E" w:rsidRPr="00A357B1">
        <w:rPr>
          <w:bCs/>
          <w:sz w:val="26"/>
          <w:szCs w:val="26"/>
        </w:rPr>
        <w:t>П</w:t>
      </w:r>
      <w:r w:rsidR="00FB161E" w:rsidRPr="00A357B1">
        <w:rPr>
          <w:rStyle w:val="a5"/>
          <w:b w:val="0"/>
          <w:sz w:val="26"/>
          <w:szCs w:val="26"/>
        </w:rPr>
        <w:t>оложения о муниципальном земельном контроле на территории городского поселения Рощинский муниципального</w:t>
      </w:r>
      <w:r w:rsidR="00763E68" w:rsidRPr="00A357B1">
        <w:rPr>
          <w:rStyle w:val="a5"/>
          <w:b w:val="0"/>
          <w:sz w:val="26"/>
          <w:szCs w:val="26"/>
        </w:rPr>
        <w:t xml:space="preserve"> </w:t>
      </w:r>
      <w:r w:rsidR="00FB161E" w:rsidRPr="00A357B1">
        <w:rPr>
          <w:rStyle w:val="a5"/>
          <w:b w:val="0"/>
          <w:sz w:val="26"/>
          <w:szCs w:val="26"/>
        </w:rPr>
        <w:t xml:space="preserve">района </w:t>
      </w:r>
      <w:proofErr w:type="gramStart"/>
      <w:r w:rsidR="00FB161E" w:rsidRPr="00A357B1">
        <w:rPr>
          <w:rStyle w:val="a5"/>
          <w:b w:val="0"/>
          <w:sz w:val="26"/>
          <w:szCs w:val="26"/>
        </w:rPr>
        <w:t>Волжский</w:t>
      </w:r>
      <w:proofErr w:type="gramEnd"/>
      <w:r w:rsidR="00FB161E" w:rsidRPr="00A357B1">
        <w:rPr>
          <w:rStyle w:val="a5"/>
          <w:b w:val="0"/>
          <w:sz w:val="26"/>
          <w:szCs w:val="26"/>
        </w:rPr>
        <w:t xml:space="preserve"> Самарской области</w:t>
      </w:r>
      <w:r w:rsidR="00FB161E" w:rsidRPr="00A357B1">
        <w:rPr>
          <w:bCs/>
          <w:sz w:val="26"/>
          <w:szCs w:val="26"/>
        </w:rPr>
        <w:t>»</w:t>
      </w:r>
      <w:r w:rsidR="00763E68" w:rsidRPr="00A357B1">
        <w:rPr>
          <w:bCs/>
          <w:sz w:val="26"/>
          <w:szCs w:val="26"/>
        </w:rPr>
        <w:t xml:space="preserve"> следующие изменения</w:t>
      </w:r>
      <w:r w:rsidR="00FB161E" w:rsidRPr="00A357B1">
        <w:rPr>
          <w:bCs/>
          <w:sz w:val="26"/>
          <w:szCs w:val="26"/>
        </w:rPr>
        <w:t>:</w:t>
      </w:r>
    </w:p>
    <w:p w:rsidR="00D15F49" w:rsidRPr="00A357B1" w:rsidRDefault="00D15F49" w:rsidP="004227CC">
      <w:pPr>
        <w:widowControl w:val="0"/>
        <w:autoSpaceDE w:val="0"/>
        <w:autoSpaceDN w:val="0"/>
        <w:adjustRightInd w:val="0"/>
        <w:ind w:firstLine="708"/>
        <w:jc w:val="both"/>
        <w:rPr>
          <w:b/>
          <w:bCs/>
          <w:sz w:val="26"/>
          <w:szCs w:val="26"/>
        </w:rPr>
      </w:pPr>
      <w:r w:rsidRPr="00A357B1">
        <w:rPr>
          <w:bCs/>
          <w:sz w:val="26"/>
          <w:szCs w:val="26"/>
        </w:rPr>
        <w:t>2.</w:t>
      </w:r>
      <w:r w:rsidR="00763E68" w:rsidRPr="00A357B1">
        <w:rPr>
          <w:bCs/>
          <w:sz w:val="26"/>
          <w:szCs w:val="26"/>
        </w:rPr>
        <w:t>1</w:t>
      </w:r>
      <w:r w:rsidRPr="00A357B1">
        <w:rPr>
          <w:bCs/>
          <w:sz w:val="26"/>
          <w:szCs w:val="26"/>
        </w:rPr>
        <w:t>.</w:t>
      </w:r>
      <w:r w:rsidR="00FB161E" w:rsidRPr="00A357B1">
        <w:rPr>
          <w:bCs/>
          <w:sz w:val="26"/>
          <w:szCs w:val="26"/>
        </w:rPr>
        <w:t xml:space="preserve"> </w:t>
      </w:r>
      <w:r w:rsidR="001A3D05" w:rsidRPr="00A357B1">
        <w:rPr>
          <w:bCs/>
          <w:sz w:val="26"/>
          <w:szCs w:val="26"/>
        </w:rPr>
        <w:t xml:space="preserve"> </w:t>
      </w:r>
      <w:r w:rsidRPr="00A357B1">
        <w:rPr>
          <w:b/>
          <w:bCs/>
          <w:sz w:val="26"/>
          <w:szCs w:val="26"/>
        </w:rPr>
        <w:t>пункт</w:t>
      </w:r>
      <w:r w:rsidR="001A3D05" w:rsidRPr="00A357B1">
        <w:rPr>
          <w:b/>
          <w:bCs/>
          <w:sz w:val="26"/>
          <w:szCs w:val="26"/>
        </w:rPr>
        <w:t xml:space="preserve"> </w:t>
      </w:r>
      <w:r w:rsidR="00FB161E" w:rsidRPr="00A357B1">
        <w:rPr>
          <w:b/>
          <w:bCs/>
          <w:sz w:val="26"/>
          <w:szCs w:val="26"/>
        </w:rPr>
        <w:t>6.1.4.1.</w:t>
      </w:r>
      <w:r w:rsidR="00763E68" w:rsidRPr="00A357B1">
        <w:rPr>
          <w:bCs/>
          <w:sz w:val="26"/>
          <w:szCs w:val="26"/>
        </w:rPr>
        <w:t xml:space="preserve"> Положения </w:t>
      </w:r>
      <w:r w:rsidRPr="00A357B1">
        <w:rPr>
          <w:sz w:val="26"/>
          <w:szCs w:val="26"/>
        </w:rPr>
        <w:t>изложить в следующей редакции</w:t>
      </w:r>
      <w:r w:rsidR="00763E68" w:rsidRPr="00A357B1">
        <w:rPr>
          <w:bCs/>
          <w:sz w:val="26"/>
          <w:szCs w:val="26"/>
        </w:rPr>
        <w:t>:</w:t>
      </w:r>
    </w:p>
    <w:p w:rsidR="00FB161E" w:rsidRPr="006B1197" w:rsidRDefault="00D15F49" w:rsidP="00D15F49">
      <w:pPr>
        <w:jc w:val="both"/>
        <w:rPr>
          <w:bCs/>
          <w:color w:val="333333"/>
          <w:sz w:val="26"/>
          <w:szCs w:val="26"/>
        </w:rPr>
      </w:pPr>
      <w:r w:rsidRPr="006B1197">
        <w:rPr>
          <w:sz w:val="26"/>
          <w:szCs w:val="26"/>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6B1197">
        <w:rPr>
          <w:sz w:val="26"/>
          <w:szCs w:val="26"/>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B1197">
        <w:rPr>
          <w:color w:val="FF0000"/>
          <w:sz w:val="26"/>
          <w:szCs w:val="26"/>
        </w:rPr>
        <w:t>.</w:t>
      </w:r>
    </w:p>
    <w:p w:rsidR="00D15F49" w:rsidRPr="006B1197" w:rsidRDefault="00996027" w:rsidP="001A3D05">
      <w:pPr>
        <w:widowControl w:val="0"/>
        <w:tabs>
          <w:tab w:val="left" w:pos="851"/>
        </w:tabs>
        <w:autoSpaceDE w:val="0"/>
        <w:autoSpaceDN w:val="0"/>
        <w:adjustRightInd w:val="0"/>
        <w:ind w:firstLine="709"/>
        <w:jc w:val="both"/>
        <w:rPr>
          <w:b/>
          <w:bCs/>
          <w:color w:val="333333"/>
          <w:sz w:val="26"/>
          <w:szCs w:val="26"/>
        </w:rPr>
      </w:pPr>
      <w:r w:rsidRPr="006B1197">
        <w:rPr>
          <w:bCs/>
          <w:color w:val="333333"/>
          <w:sz w:val="26"/>
          <w:szCs w:val="26"/>
        </w:rPr>
        <w:t>2</w:t>
      </w:r>
      <w:r w:rsidR="00D15F49" w:rsidRPr="006B1197">
        <w:rPr>
          <w:bCs/>
          <w:color w:val="333333"/>
          <w:sz w:val="26"/>
          <w:szCs w:val="26"/>
        </w:rPr>
        <w:t>.2.</w:t>
      </w:r>
      <w:r w:rsidR="001A3D05" w:rsidRPr="006B1197">
        <w:rPr>
          <w:bCs/>
          <w:color w:val="333333"/>
          <w:sz w:val="26"/>
          <w:szCs w:val="26"/>
        </w:rPr>
        <w:t xml:space="preserve"> </w:t>
      </w:r>
      <w:r w:rsidR="00763E68" w:rsidRPr="006B1197">
        <w:rPr>
          <w:b/>
          <w:bCs/>
          <w:color w:val="333333"/>
          <w:sz w:val="26"/>
          <w:szCs w:val="26"/>
        </w:rPr>
        <w:t>п</w:t>
      </w:r>
      <w:r w:rsidR="00D15F49" w:rsidRPr="006B1197">
        <w:rPr>
          <w:b/>
          <w:bCs/>
          <w:color w:val="333333"/>
          <w:sz w:val="26"/>
          <w:szCs w:val="26"/>
        </w:rPr>
        <w:t xml:space="preserve">ункт </w:t>
      </w:r>
      <w:r w:rsidR="00763E68" w:rsidRPr="006B1197">
        <w:rPr>
          <w:b/>
          <w:bCs/>
          <w:color w:val="333333"/>
          <w:sz w:val="26"/>
          <w:szCs w:val="26"/>
        </w:rPr>
        <w:t xml:space="preserve">6.5.3. </w:t>
      </w:r>
      <w:r w:rsidR="00763E68" w:rsidRPr="006B1197">
        <w:rPr>
          <w:bCs/>
          <w:color w:val="333333"/>
          <w:sz w:val="26"/>
          <w:szCs w:val="26"/>
        </w:rPr>
        <w:t xml:space="preserve">Положения </w:t>
      </w:r>
      <w:r w:rsidR="00D15F49" w:rsidRPr="006B1197">
        <w:rPr>
          <w:sz w:val="26"/>
          <w:szCs w:val="26"/>
        </w:rPr>
        <w:t>изложить в следующей редакции</w:t>
      </w:r>
      <w:r w:rsidR="00D15F49" w:rsidRPr="006B1197">
        <w:rPr>
          <w:b/>
          <w:bCs/>
          <w:color w:val="333333"/>
          <w:sz w:val="26"/>
          <w:szCs w:val="26"/>
        </w:rPr>
        <w:t xml:space="preserve">: </w:t>
      </w:r>
    </w:p>
    <w:p w:rsidR="00D15F49" w:rsidRPr="006B1197" w:rsidRDefault="00D15F49" w:rsidP="00D15F49">
      <w:pPr>
        <w:jc w:val="both"/>
        <w:rPr>
          <w:color w:val="000000"/>
          <w:sz w:val="26"/>
          <w:szCs w:val="26"/>
        </w:rPr>
      </w:pPr>
      <w:proofErr w:type="gramStart"/>
      <w:r w:rsidRPr="006B1197">
        <w:rPr>
          <w:color w:val="000000"/>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w:t>
      </w:r>
      <w:r w:rsidRPr="006B1197">
        <w:rPr>
          <w:sz w:val="26"/>
          <w:szCs w:val="26"/>
        </w:rPr>
        <w:t>не более чем на пятьдесят часов</w:t>
      </w:r>
      <w:proofErr w:type="gramEnd"/>
      <w:r w:rsidRPr="006B1197">
        <w:rPr>
          <w:sz w:val="26"/>
          <w:szCs w:val="26"/>
        </w:rPr>
        <w:t xml:space="preserve">, </w:t>
      </w:r>
      <w:r w:rsidRPr="006B1197">
        <w:rPr>
          <w:color w:val="000000"/>
          <w:sz w:val="26"/>
          <w:szCs w:val="26"/>
        </w:rPr>
        <w:t>микропредприятий - не более чем на пятнадцать часов.</w:t>
      </w:r>
    </w:p>
    <w:p w:rsidR="00D15F49" w:rsidRPr="006B1197" w:rsidRDefault="00D15F49" w:rsidP="00D15F49">
      <w:pPr>
        <w:widowControl w:val="0"/>
        <w:tabs>
          <w:tab w:val="left" w:pos="851"/>
        </w:tabs>
        <w:autoSpaceDE w:val="0"/>
        <w:autoSpaceDN w:val="0"/>
        <w:adjustRightInd w:val="0"/>
        <w:ind w:firstLine="709"/>
        <w:jc w:val="both"/>
        <w:rPr>
          <w:b/>
          <w:bCs/>
          <w:color w:val="333333"/>
          <w:sz w:val="26"/>
          <w:szCs w:val="26"/>
        </w:rPr>
      </w:pPr>
      <w:r w:rsidRPr="006B1197">
        <w:rPr>
          <w:sz w:val="26"/>
          <w:szCs w:val="26"/>
        </w:rPr>
        <w:t>2.</w:t>
      </w:r>
      <w:r w:rsidR="00996027" w:rsidRPr="006B1197">
        <w:rPr>
          <w:sz w:val="26"/>
          <w:szCs w:val="26"/>
        </w:rPr>
        <w:t>3</w:t>
      </w:r>
      <w:r w:rsidRPr="006B1197">
        <w:rPr>
          <w:sz w:val="26"/>
          <w:szCs w:val="26"/>
        </w:rPr>
        <w:t>.</w:t>
      </w:r>
      <w:r w:rsidR="00996027" w:rsidRPr="006B1197">
        <w:rPr>
          <w:sz w:val="26"/>
          <w:szCs w:val="26"/>
        </w:rPr>
        <w:t xml:space="preserve"> </w:t>
      </w:r>
      <w:r w:rsidR="001A3D05" w:rsidRPr="006B1197">
        <w:rPr>
          <w:sz w:val="26"/>
          <w:szCs w:val="26"/>
        </w:rPr>
        <w:t xml:space="preserve"> </w:t>
      </w:r>
      <w:r w:rsidR="00996027" w:rsidRPr="006B1197">
        <w:rPr>
          <w:b/>
          <w:sz w:val="26"/>
          <w:szCs w:val="26"/>
        </w:rPr>
        <w:t>п</w:t>
      </w:r>
      <w:r w:rsidRPr="006B1197">
        <w:rPr>
          <w:b/>
          <w:sz w:val="26"/>
          <w:szCs w:val="26"/>
        </w:rPr>
        <w:t>ункт</w:t>
      </w:r>
      <w:r w:rsidR="001A3D05" w:rsidRPr="006B1197">
        <w:rPr>
          <w:b/>
          <w:sz w:val="26"/>
          <w:szCs w:val="26"/>
        </w:rPr>
        <w:t xml:space="preserve"> </w:t>
      </w:r>
      <w:r w:rsidR="00996027" w:rsidRPr="006B1197">
        <w:rPr>
          <w:b/>
          <w:sz w:val="26"/>
          <w:szCs w:val="26"/>
        </w:rPr>
        <w:t>6.7.6.</w:t>
      </w:r>
      <w:r w:rsidR="001A3D05" w:rsidRPr="006B1197">
        <w:rPr>
          <w:sz w:val="26"/>
          <w:szCs w:val="26"/>
        </w:rPr>
        <w:t xml:space="preserve"> Положения</w:t>
      </w:r>
      <w:r w:rsidR="001A3D05" w:rsidRPr="006B1197">
        <w:rPr>
          <w:b/>
          <w:bCs/>
          <w:color w:val="333333"/>
          <w:sz w:val="26"/>
          <w:szCs w:val="26"/>
        </w:rPr>
        <w:t xml:space="preserve"> </w:t>
      </w:r>
      <w:r w:rsidRPr="006B1197">
        <w:rPr>
          <w:sz w:val="26"/>
          <w:szCs w:val="26"/>
        </w:rPr>
        <w:t>изложить в следующей редакции</w:t>
      </w:r>
      <w:r w:rsidRPr="006B1197">
        <w:rPr>
          <w:bCs/>
          <w:color w:val="333333"/>
          <w:sz w:val="26"/>
          <w:szCs w:val="26"/>
        </w:rPr>
        <w:t>:</w:t>
      </w:r>
      <w:r w:rsidRPr="006B1197">
        <w:rPr>
          <w:b/>
          <w:bCs/>
          <w:color w:val="333333"/>
          <w:sz w:val="26"/>
          <w:szCs w:val="26"/>
        </w:rPr>
        <w:t xml:space="preserve"> </w:t>
      </w:r>
    </w:p>
    <w:p w:rsidR="00D15F49" w:rsidRPr="006B1197" w:rsidRDefault="00D15F49" w:rsidP="00D15F49">
      <w:pPr>
        <w:jc w:val="both"/>
        <w:rPr>
          <w:color w:val="000000"/>
          <w:sz w:val="26"/>
          <w:szCs w:val="26"/>
        </w:rPr>
      </w:pPr>
      <w:r w:rsidRPr="006B1197">
        <w:rPr>
          <w:color w:val="000000"/>
          <w:sz w:val="26"/>
          <w:szCs w:val="26"/>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72AF" w:rsidRPr="006B1197" w:rsidRDefault="00BE6C95" w:rsidP="001F6F19">
      <w:pPr>
        <w:widowControl w:val="0"/>
        <w:tabs>
          <w:tab w:val="left" w:pos="993"/>
        </w:tabs>
        <w:autoSpaceDE w:val="0"/>
        <w:autoSpaceDN w:val="0"/>
        <w:adjustRightInd w:val="0"/>
        <w:ind w:firstLine="567"/>
        <w:jc w:val="both"/>
        <w:rPr>
          <w:sz w:val="26"/>
          <w:szCs w:val="26"/>
        </w:rPr>
      </w:pPr>
      <w:r w:rsidRPr="006B1197">
        <w:rPr>
          <w:sz w:val="26"/>
          <w:szCs w:val="26"/>
        </w:rPr>
        <w:t xml:space="preserve">3. </w:t>
      </w:r>
      <w:r w:rsidR="001672AF" w:rsidRPr="006B1197">
        <w:rPr>
          <w:sz w:val="26"/>
          <w:szCs w:val="26"/>
        </w:rPr>
        <w:t xml:space="preserve"> Утвер</w:t>
      </w:r>
      <w:r w:rsidRPr="006B1197">
        <w:rPr>
          <w:sz w:val="26"/>
          <w:szCs w:val="26"/>
        </w:rPr>
        <w:t xml:space="preserve">дить </w:t>
      </w:r>
      <w:r w:rsidR="004227CC" w:rsidRPr="006B1197">
        <w:rPr>
          <w:sz w:val="26"/>
          <w:szCs w:val="26"/>
        </w:rPr>
        <w:t>П</w:t>
      </w:r>
      <w:r w:rsidR="00D15F49" w:rsidRPr="006B1197">
        <w:rPr>
          <w:sz w:val="26"/>
          <w:szCs w:val="26"/>
        </w:rPr>
        <w:t xml:space="preserve">оложение в новой редакции, </w:t>
      </w:r>
      <w:proofErr w:type="gramStart"/>
      <w:r w:rsidR="00D15F49" w:rsidRPr="006B1197">
        <w:rPr>
          <w:sz w:val="26"/>
          <w:szCs w:val="26"/>
        </w:rPr>
        <w:t xml:space="preserve">согласно </w:t>
      </w:r>
      <w:r w:rsidR="001F6F19" w:rsidRPr="006B1197">
        <w:rPr>
          <w:sz w:val="26"/>
          <w:szCs w:val="26"/>
        </w:rPr>
        <w:t>П</w:t>
      </w:r>
      <w:r w:rsidR="00D15F49" w:rsidRPr="006B1197">
        <w:rPr>
          <w:sz w:val="26"/>
          <w:szCs w:val="26"/>
        </w:rPr>
        <w:t>риложени</w:t>
      </w:r>
      <w:r w:rsidR="00365B19">
        <w:rPr>
          <w:sz w:val="26"/>
          <w:szCs w:val="26"/>
        </w:rPr>
        <w:t>я</w:t>
      </w:r>
      <w:proofErr w:type="gramEnd"/>
      <w:r w:rsidR="001F6F19" w:rsidRPr="006B1197">
        <w:rPr>
          <w:sz w:val="26"/>
          <w:szCs w:val="26"/>
        </w:rPr>
        <w:t xml:space="preserve"> №1 к </w:t>
      </w:r>
      <w:r w:rsidR="00A357B1">
        <w:rPr>
          <w:sz w:val="26"/>
          <w:szCs w:val="26"/>
        </w:rPr>
        <w:t>настоящему</w:t>
      </w:r>
      <w:r w:rsidR="001F6F19" w:rsidRPr="006B1197">
        <w:rPr>
          <w:sz w:val="26"/>
          <w:szCs w:val="26"/>
        </w:rPr>
        <w:t xml:space="preserve"> Решению</w:t>
      </w:r>
      <w:r w:rsidR="00D15F49" w:rsidRPr="006B1197">
        <w:rPr>
          <w:sz w:val="26"/>
          <w:szCs w:val="26"/>
        </w:rPr>
        <w:t>.</w:t>
      </w:r>
    </w:p>
    <w:p w:rsidR="001F6F19" w:rsidRPr="006B1197" w:rsidRDefault="00BE6C95" w:rsidP="00BE6C95">
      <w:pPr>
        <w:pStyle w:val="a4"/>
        <w:spacing w:line="240" w:lineRule="auto"/>
        <w:ind w:firstLine="567"/>
        <w:rPr>
          <w:bCs/>
          <w:sz w:val="26"/>
          <w:szCs w:val="26"/>
        </w:rPr>
      </w:pPr>
      <w:r w:rsidRPr="006B1197">
        <w:rPr>
          <w:sz w:val="26"/>
          <w:szCs w:val="26"/>
        </w:rPr>
        <w:t xml:space="preserve">4. </w:t>
      </w:r>
      <w:r w:rsidR="001F6F19" w:rsidRPr="006B1197">
        <w:rPr>
          <w:sz w:val="26"/>
          <w:szCs w:val="26"/>
        </w:rPr>
        <w:t xml:space="preserve"> </w:t>
      </w:r>
      <w:r w:rsidR="001F6F19" w:rsidRPr="006B1197">
        <w:rPr>
          <w:bCs/>
          <w:sz w:val="26"/>
          <w:szCs w:val="26"/>
        </w:rPr>
        <w:t>Настоящее Решение вступает в силу с момента его официального опубликования.</w:t>
      </w:r>
    </w:p>
    <w:p w:rsidR="00BE6C95" w:rsidRPr="006B1197" w:rsidRDefault="00BE6C95" w:rsidP="00BE6C95">
      <w:pPr>
        <w:autoSpaceDE w:val="0"/>
        <w:autoSpaceDN w:val="0"/>
        <w:adjustRightInd w:val="0"/>
        <w:ind w:firstLine="540"/>
        <w:jc w:val="both"/>
        <w:rPr>
          <w:sz w:val="26"/>
          <w:szCs w:val="26"/>
        </w:rPr>
      </w:pPr>
      <w:r w:rsidRPr="006B1197">
        <w:rPr>
          <w:sz w:val="26"/>
          <w:szCs w:val="26"/>
        </w:rPr>
        <w:t>5.</w:t>
      </w:r>
      <w:r w:rsidR="001F6F19" w:rsidRPr="006B1197">
        <w:rPr>
          <w:sz w:val="26"/>
          <w:szCs w:val="26"/>
        </w:rPr>
        <w:t xml:space="preserve"> </w:t>
      </w:r>
      <w:r w:rsidRPr="006B1197">
        <w:rPr>
          <w:sz w:val="26"/>
          <w:szCs w:val="26"/>
        </w:rPr>
        <w:t xml:space="preserve"> 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BE6C95" w:rsidRPr="006B1197" w:rsidRDefault="00BE6C95" w:rsidP="005E066B">
      <w:pPr>
        <w:widowControl w:val="0"/>
        <w:tabs>
          <w:tab w:val="num" w:pos="200"/>
        </w:tabs>
        <w:autoSpaceDE w:val="0"/>
        <w:autoSpaceDN w:val="0"/>
        <w:adjustRightInd w:val="0"/>
        <w:jc w:val="both"/>
        <w:outlineLvl w:val="0"/>
        <w:rPr>
          <w:sz w:val="26"/>
          <w:szCs w:val="26"/>
        </w:rPr>
      </w:pPr>
    </w:p>
    <w:p w:rsidR="001F6F19" w:rsidRPr="006B1197" w:rsidRDefault="001F6F19" w:rsidP="005E066B">
      <w:pPr>
        <w:widowControl w:val="0"/>
        <w:tabs>
          <w:tab w:val="num" w:pos="200"/>
        </w:tabs>
        <w:autoSpaceDE w:val="0"/>
        <w:autoSpaceDN w:val="0"/>
        <w:adjustRightInd w:val="0"/>
        <w:jc w:val="both"/>
        <w:outlineLvl w:val="0"/>
        <w:rPr>
          <w:sz w:val="26"/>
          <w:szCs w:val="26"/>
        </w:rPr>
      </w:pPr>
    </w:p>
    <w:p w:rsidR="001F6F19" w:rsidRPr="006B1197" w:rsidRDefault="001F6F19" w:rsidP="005E066B">
      <w:pPr>
        <w:widowControl w:val="0"/>
        <w:tabs>
          <w:tab w:val="num" w:pos="200"/>
        </w:tabs>
        <w:autoSpaceDE w:val="0"/>
        <w:autoSpaceDN w:val="0"/>
        <w:adjustRightInd w:val="0"/>
        <w:jc w:val="both"/>
        <w:outlineLvl w:val="0"/>
        <w:rPr>
          <w:sz w:val="26"/>
          <w:szCs w:val="26"/>
        </w:rPr>
      </w:pPr>
    </w:p>
    <w:p w:rsidR="005E066B" w:rsidRPr="005E066B" w:rsidRDefault="005E066B" w:rsidP="005E066B">
      <w:pPr>
        <w:widowControl w:val="0"/>
        <w:tabs>
          <w:tab w:val="num" w:pos="200"/>
        </w:tabs>
        <w:autoSpaceDE w:val="0"/>
        <w:autoSpaceDN w:val="0"/>
        <w:adjustRightInd w:val="0"/>
        <w:jc w:val="both"/>
        <w:outlineLvl w:val="0"/>
        <w:rPr>
          <w:b/>
          <w:sz w:val="26"/>
          <w:szCs w:val="26"/>
        </w:rPr>
      </w:pPr>
      <w:r w:rsidRPr="005E066B">
        <w:rPr>
          <w:b/>
          <w:sz w:val="26"/>
          <w:szCs w:val="26"/>
        </w:rPr>
        <w:t xml:space="preserve">Глава </w:t>
      </w:r>
    </w:p>
    <w:p w:rsidR="005E066B" w:rsidRPr="006B1197" w:rsidRDefault="005E066B" w:rsidP="005E066B">
      <w:pPr>
        <w:widowControl w:val="0"/>
        <w:tabs>
          <w:tab w:val="num" w:pos="200"/>
        </w:tabs>
        <w:autoSpaceDE w:val="0"/>
        <w:autoSpaceDN w:val="0"/>
        <w:adjustRightInd w:val="0"/>
        <w:jc w:val="both"/>
        <w:outlineLvl w:val="0"/>
        <w:rPr>
          <w:b/>
          <w:sz w:val="26"/>
          <w:szCs w:val="26"/>
        </w:rPr>
      </w:pPr>
      <w:r w:rsidRPr="005E066B">
        <w:rPr>
          <w:b/>
          <w:sz w:val="26"/>
          <w:szCs w:val="26"/>
        </w:rPr>
        <w:t xml:space="preserve">городского поселения </w:t>
      </w:r>
      <w:r w:rsidRPr="005E066B">
        <w:rPr>
          <w:b/>
          <w:sz w:val="26"/>
          <w:szCs w:val="26"/>
        </w:rPr>
        <w:fldChar w:fldCharType="begin"/>
      </w:r>
      <w:r w:rsidRPr="005E066B">
        <w:rPr>
          <w:b/>
          <w:sz w:val="26"/>
          <w:szCs w:val="26"/>
        </w:rPr>
        <w:instrText xml:space="preserve"> MERGEFIELD Название_поселения </w:instrText>
      </w:r>
      <w:r w:rsidRPr="005E066B">
        <w:rPr>
          <w:b/>
          <w:sz w:val="26"/>
          <w:szCs w:val="26"/>
        </w:rPr>
        <w:fldChar w:fldCharType="separate"/>
      </w:r>
      <w:r w:rsidRPr="005E066B">
        <w:rPr>
          <w:b/>
          <w:noProof/>
          <w:sz w:val="26"/>
          <w:szCs w:val="26"/>
        </w:rPr>
        <w:t>Рощинский</w:t>
      </w:r>
      <w:r w:rsidRPr="005E066B">
        <w:rPr>
          <w:b/>
          <w:sz w:val="26"/>
          <w:szCs w:val="26"/>
        </w:rPr>
        <w:fldChar w:fldCharType="end"/>
      </w:r>
      <w:r w:rsidRPr="005E066B">
        <w:rPr>
          <w:b/>
          <w:sz w:val="26"/>
          <w:szCs w:val="26"/>
        </w:rPr>
        <w:t xml:space="preserve">       </w:t>
      </w:r>
      <w:r w:rsidRPr="005E066B">
        <w:rPr>
          <w:b/>
          <w:sz w:val="26"/>
          <w:szCs w:val="26"/>
        </w:rPr>
        <w:tab/>
      </w:r>
      <w:r w:rsidRPr="005E066B">
        <w:rPr>
          <w:b/>
          <w:sz w:val="26"/>
          <w:szCs w:val="26"/>
        </w:rPr>
        <w:tab/>
      </w:r>
      <w:r w:rsidRPr="005E066B">
        <w:rPr>
          <w:b/>
          <w:sz w:val="26"/>
          <w:szCs w:val="26"/>
        </w:rPr>
        <w:tab/>
      </w:r>
      <w:r w:rsidR="006B1197">
        <w:rPr>
          <w:b/>
          <w:sz w:val="26"/>
          <w:szCs w:val="26"/>
        </w:rPr>
        <w:t xml:space="preserve">         </w:t>
      </w:r>
      <w:r w:rsidR="001672AF" w:rsidRPr="006B1197">
        <w:rPr>
          <w:b/>
          <w:sz w:val="26"/>
          <w:szCs w:val="26"/>
        </w:rPr>
        <w:t>С.В. Деникин</w:t>
      </w:r>
      <w:r w:rsidRPr="005E066B">
        <w:rPr>
          <w:b/>
          <w:sz w:val="26"/>
          <w:szCs w:val="26"/>
        </w:rPr>
        <w:t xml:space="preserve"> </w:t>
      </w:r>
    </w:p>
    <w:p w:rsidR="001F6F19" w:rsidRPr="006B1197" w:rsidRDefault="001F6F19" w:rsidP="005E066B">
      <w:pPr>
        <w:widowControl w:val="0"/>
        <w:tabs>
          <w:tab w:val="num" w:pos="200"/>
        </w:tabs>
        <w:autoSpaceDE w:val="0"/>
        <w:autoSpaceDN w:val="0"/>
        <w:adjustRightInd w:val="0"/>
        <w:jc w:val="both"/>
        <w:outlineLvl w:val="0"/>
        <w:rPr>
          <w:b/>
          <w:sz w:val="26"/>
          <w:szCs w:val="26"/>
        </w:rPr>
      </w:pPr>
    </w:p>
    <w:p w:rsidR="001F6F19" w:rsidRPr="005E066B" w:rsidRDefault="001F6F19" w:rsidP="005E066B">
      <w:pPr>
        <w:widowControl w:val="0"/>
        <w:tabs>
          <w:tab w:val="num" w:pos="200"/>
        </w:tabs>
        <w:autoSpaceDE w:val="0"/>
        <w:autoSpaceDN w:val="0"/>
        <w:adjustRightInd w:val="0"/>
        <w:jc w:val="both"/>
        <w:outlineLvl w:val="0"/>
        <w:rPr>
          <w:b/>
          <w:spacing w:val="-5"/>
          <w:sz w:val="26"/>
          <w:szCs w:val="26"/>
        </w:rPr>
      </w:pPr>
    </w:p>
    <w:p w:rsidR="005E066B" w:rsidRPr="005E066B" w:rsidRDefault="005E066B" w:rsidP="004227CC">
      <w:pPr>
        <w:widowControl w:val="0"/>
        <w:tabs>
          <w:tab w:val="left" w:pos="567"/>
        </w:tabs>
        <w:autoSpaceDE w:val="0"/>
        <w:autoSpaceDN w:val="0"/>
        <w:adjustRightInd w:val="0"/>
        <w:jc w:val="both"/>
        <w:rPr>
          <w:b/>
          <w:color w:val="000000"/>
          <w:sz w:val="26"/>
          <w:szCs w:val="26"/>
        </w:rPr>
      </w:pPr>
      <w:r w:rsidRPr="005E066B">
        <w:rPr>
          <w:b/>
          <w:color w:val="000000"/>
          <w:sz w:val="26"/>
          <w:szCs w:val="26"/>
        </w:rPr>
        <w:t xml:space="preserve">Председатель </w:t>
      </w:r>
    </w:p>
    <w:p w:rsidR="005E066B" w:rsidRPr="005E066B" w:rsidRDefault="005E066B" w:rsidP="005E066B">
      <w:pPr>
        <w:widowControl w:val="0"/>
        <w:autoSpaceDE w:val="0"/>
        <w:autoSpaceDN w:val="0"/>
        <w:adjustRightInd w:val="0"/>
        <w:rPr>
          <w:b/>
          <w:color w:val="000000"/>
          <w:sz w:val="26"/>
          <w:szCs w:val="26"/>
        </w:rPr>
      </w:pPr>
      <w:r w:rsidRPr="005E066B">
        <w:rPr>
          <w:b/>
          <w:color w:val="000000"/>
          <w:sz w:val="26"/>
          <w:szCs w:val="26"/>
        </w:rPr>
        <w:t>Собрания  представителей</w:t>
      </w:r>
      <w:r w:rsidRPr="005E066B">
        <w:rPr>
          <w:b/>
          <w:color w:val="000000"/>
          <w:sz w:val="26"/>
          <w:szCs w:val="26"/>
        </w:rPr>
        <w:tab/>
      </w:r>
    </w:p>
    <w:p w:rsidR="005E066B" w:rsidRPr="006B1197" w:rsidRDefault="005E066B" w:rsidP="005E066B">
      <w:pPr>
        <w:widowControl w:val="0"/>
        <w:autoSpaceDE w:val="0"/>
        <w:autoSpaceDN w:val="0"/>
        <w:adjustRightInd w:val="0"/>
        <w:jc w:val="both"/>
        <w:rPr>
          <w:b/>
          <w:color w:val="000000"/>
          <w:sz w:val="26"/>
          <w:szCs w:val="26"/>
        </w:rPr>
      </w:pPr>
      <w:r w:rsidRPr="005E066B">
        <w:rPr>
          <w:b/>
          <w:color w:val="000000"/>
          <w:sz w:val="26"/>
          <w:szCs w:val="26"/>
        </w:rPr>
        <w:t xml:space="preserve">городского поселения Рощинский  </w:t>
      </w:r>
      <w:r w:rsidRPr="005E066B">
        <w:rPr>
          <w:b/>
          <w:color w:val="000000"/>
          <w:sz w:val="26"/>
          <w:szCs w:val="26"/>
        </w:rPr>
        <w:tab/>
      </w:r>
      <w:r w:rsidRPr="005E066B">
        <w:rPr>
          <w:b/>
          <w:color w:val="000000"/>
          <w:sz w:val="26"/>
          <w:szCs w:val="26"/>
        </w:rPr>
        <w:tab/>
      </w:r>
      <w:r w:rsidRPr="005E066B">
        <w:rPr>
          <w:b/>
          <w:color w:val="000000"/>
          <w:sz w:val="26"/>
          <w:szCs w:val="26"/>
        </w:rPr>
        <w:tab/>
      </w:r>
      <w:r w:rsidRPr="005E066B">
        <w:rPr>
          <w:b/>
          <w:color w:val="000000"/>
          <w:sz w:val="26"/>
          <w:szCs w:val="26"/>
        </w:rPr>
        <w:tab/>
      </w:r>
      <w:r w:rsidRPr="005E066B">
        <w:rPr>
          <w:b/>
          <w:color w:val="000000"/>
          <w:sz w:val="26"/>
          <w:szCs w:val="26"/>
        </w:rPr>
        <w:tab/>
      </w:r>
      <w:proofErr w:type="spellStart"/>
      <w:r w:rsidR="001672AF" w:rsidRPr="006B1197">
        <w:rPr>
          <w:b/>
          <w:color w:val="000000"/>
          <w:sz w:val="26"/>
          <w:szCs w:val="26"/>
        </w:rPr>
        <w:t>О.И.Рубина</w:t>
      </w:r>
      <w:proofErr w:type="spellEnd"/>
    </w:p>
    <w:p w:rsidR="001F6F19" w:rsidRPr="006B1197" w:rsidRDefault="001F6F19" w:rsidP="005E066B">
      <w:pPr>
        <w:widowControl w:val="0"/>
        <w:autoSpaceDE w:val="0"/>
        <w:autoSpaceDN w:val="0"/>
        <w:adjustRightInd w:val="0"/>
        <w:jc w:val="both"/>
        <w:rPr>
          <w:b/>
          <w:color w:val="000000"/>
          <w:sz w:val="26"/>
          <w:szCs w:val="26"/>
        </w:rPr>
      </w:pPr>
    </w:p>
    <w:p w:rsidR="001F6F19" w:rsidRPr="006B1197" w:rsidRDefault="001F6F19" w:rsidP="005E066B">
      <w:pPr>
        <w:widowControl w:val="0"/>
        <w:autoSpaceDE w:val="0"/>
        <w:autoSpaceDN w:val="0"/>
        <w:adjustRightInd w:val="0"/>
        <w:jc w:val="both"/>
        <w:rPr>
          <w:b/>
          <w:color w:val="000000"/>
          <w:sz w:val="26"/>
          <w:szCs w:val="26"/>
        </w:rPr>
      </w:pPr>
    </w:p>
    <w:p w:rsidR="001F6F19" w:rsidRPr="006B1197" w:rsidRDefault="001F6F19" w:rsidP="005E066B">
      <w:pPr>
        <w:widowControl w:val="0"/>
        <w:autoSpaceDE w:val="0"/>
        <w:autoSpaceDN w:val="0"/>
        <w:adjustRightInd w:val="0"/>
        <w:jc w:val="both"/>
        <w:rPr>
          <w:b/>
          <w:color w:val="000000"/>
          <w:sz w:val="26"/>
          <w:szCs w:val="26"/>
        </w:rPr>
      </w:pPr>
    </w:p>
    <w:p w:rsidR="001F6F19" w:rsidRPr="006B1197" w:rsidRDefault="001F6F19" w:rsidP="005E066B">
      <w:pPr>
        <w:widowControl w:val="0"/>
        <w:autoSpaceDE w:val="0"/>
        <w:autoSpaceDN w:val="0"/>
        <w:adjustRightInd w:val="0"/>
        <w:jc w:val="both"/>
        <w:rPr>
          <w:b/>
          <w:color w:val="000000"/>
          <w:sz w:val="26"/>
          <w:szCs w:val="26"/>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C15EBD" w:rsidRDefault="00C15EBD"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5E066B">
      <w:pPr>
        <w:widowControl w:val="0"/>
        <w:autoSpaceDE w:val="0"/>
        <w:autoSpaceDN w:val="0"/>
        <w:adjustRightInd w:val="0"/>
        <w:jc w:val="both"/>
        <w:rPr>
          <w:b/>
          <w:color w:val="000000"/>
        </w:rPr>
      </w:pPr>
    </w:p>
    <w:p w:rsidR="001F6F19" w:rsidRDefault="001F6F19" w:rsidP="002E4E75">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E4E75" w:rsidRDefault="001F6F19" w:rsidP="002E4E75">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002E4E75">
        <w:rPr>
          <w:rFonts w:ascii="Times New Roman" w:hAnsi="Times New Roman" w:cs="Times New Roman"/>
          <w:sz w:val="24"/>
          <w:szCs w:val="24"/>
        </w:rPr>
        <w:t>Решени</w:t>
      </w:r>
      <w:r>
        <w:rPr>
          <w:rFonts w:ascii="Times New Roman" w:hAnsi="Times New Roman" w:cs="Times New Roman"/>
          <w:sz w:val="24"/>
          <w:szCs w:val="24"/>
        </w:rPr>
        <w:t>ю</w:t>
      </w:r>
      <w:r w:rsidR="002E4E75">
        <w:rPr>
          <w:rFonts w:ascii="Times New Roman" w:hAnsi="Times New Roman" w:cs="Times New Roman"/>
          <w:sz w:val="24"/>
          <w:szCs w:val="24"/>
        </w:rPr>
        <w:t xml:space="preserve"> Собрания представителей</w:t>
      </w:r>
    </w:p>
    <w:p w:rsidR="002E4E75" w:rsidRDefault="002E4E75" w:rsidP="002E4E75">
      <w:pPr>
        <w:pStyle w:val="a3"/>
        <w:jc w:val="right"/>
        <w:rPr>
          <w:sz w:val="24"/>
          <w:szCs w:val="24"/>
        </w:rPr>
      </w:pPr>
      <w:r>
        <w:rPr>
          <w:rFonts w:ascii="Times New Roman" w:hAnsi="Times New Roman" w:cs="Times New Roman"/>
          <w:sz w:val="24"/>
          <w:szCs w:val="24"/>
        </w:rPr>
        <w:t>городского поселения Рощинский</w:t>
      </w:r>
    </w:p>
    <w:p w:rsidR="002E4E75" w:rsidRPr="00AD3284" w:rsidRDefault="002E4E75" w:rsidP="002E4E75">
      <w:pPr>
        <w:pStyle w:val="a3"/>
        <w:jc w:val="right"/>
        <w:rPr>
          <w:color w:val="auto"/>
          <w:sz w:val="22"/>
          <w:szCs w:val="22"/>
        </w:rPr>
      </w:pPr>
      <w:r w:rsidRPr="00AD3284">
        <w:rPr>
          <w:rFonts w:ascii="Times New Roman" w:hAnsi="Times New Roman" w:cs="Times New Roman"/>
          <w:color w:val="auto"/>
          <w:sz w:val="22"/>
          <w:szCs w:val="22"/>
        </w:rPr>
        <w:t>от</w:t>
      </w:r>
      <w:r w:rsidR="00CE54DD" w:rsidRPr="00AD3284">
        <w:rPr>
          <w:rFonts w:ascii="Times New Roman" w:hAnsi="Times New Roman" w:cs="Times New Roman"/>
          <w:color w:val="auto"/>
          <w:sz w:val="22"/>
          <w:szCs w:val="22"/>
        </w:rPr>
        <w:t xml:space="preserve"> 11 февраля </w:t>
      </w:r>
      <w:r w:rsidR="00BE6C95" w:rsidRPr="00AD3284">
        <w:rPr>
          <w:rFonts w:ascii="Times New Roman" w:hAnsi="Times New Roman" w:cs="Times New Roman"/>
          <w:color w:val="auto"/>
          <w:sz w:val="22"/>
          <w:szCs w:val="22"/>
        </w:rPr>
        <w:t>2016</w:t>
      </w:r>
      <w:r w:rsidRPr="00AD3284">
        <w:rPr>
          <w:rFonts w:ascii="Times New Roman" w:hAnsi="Times New Roman" w:cs="Times New Roman"/>
          <w:color w:val="auto"/>
          <w:sz w:val="22"/>
          <w:szCs w:val="22"/>
        </w:rPr>
        <w:t>г.  №</w:t>
      </w:r>
      <w:r w:rsidR="00CE54DD" w:rsidRPr="00AD3284">
        <w:rPr>
          <w:rFonts w:ascii="Times New Roman" w:hAnsi="Times New Roman" w:cs="Times New Roman"/>
          <w:color w:val="auto"/>
          <w:sz w:val="22"/>
          <w:szCs w:val="22"/>
        </w:rPr>
        <w:t>30</w:t>
      </w:r>
      <w:r w:rsidRPr="00AD3284">
        <w:rPr>
          <w:rFonts w:ascii="Times New Roman" w:hAnsi="Times New Roman" w:cs="Times New Roman"/>
          <w:color w:val="auto"/>
          <w:sz w:val="22"/>
          <w:szCs w:val="22"/>
        </w:rPr>
        <w:t xml:space="preserve"> </w:t>
      </w:r>
    </w:p>
    <w:p w:rsidR="002E4E75" w:rsidRPr="00CE54DD" w:rsidRDefault="002E4E75" w:rsidP="002E4E75">
      <w:pPr>
        <w:jc w:val="center"/>
        <w:rPr>
          <w:rStyle w:val="a5"/>
          <w:sz w:val="22"/>
          <w:szCs w:val="22"/>
        </w:rPr>
      </w:pPr>
    </w:p>
    <w:p w:rsidR="00BE6C95" w:rsidRDefault="00BE6C95" w:rsidP="002E4E75">
      <w:pPr>
        <w:jc w:val="center"/>
        <w:rPr>
          <w:rStyle w:val="a5"/>
        </w:rPr>
      </w:pPr>
    </w:p>
    <w:p w:rsidR="002E4E75" w:rsidRDefault="002E4E75" w:rsidP="002E4E75">
      <w:pPr>
        <w:jc w:val="center"/>
        <w:rPr>
          <w:rStyle w:val="a5"/>
        </w:rPr>
      </w:pPr>
      <w:r>
        <w:rPr>
          <w:rStyle w:val="a5"/>
        </w:rPr>
        <w:t xml:space="preserve">ПОЛОЖЕНИЕ </w:t>
      </w:r>
      <w:r>
        <w:rPr>
          <w:b/>
          <w:bCs/>
        </w:rPr>
        <w:br/>
      </w:r>
      <w:r>
        <w:rPr>
          <w:rStyle w:val="a5"/>
        </w:rPr>
        <w:t xml:space="preserve">О МУНИЦИПАЛЬНОМ ЗЕМЕЛЬНОМ КОНТРОЛЕ </w:t>
      </w:r>
      <w:r>
        <w:rPr>
          <w:b/>
          <w:bCs/>
        </w:rPr>
        <w:br/>
      </w:r>
      <w:r>
        <w:rPr>
          <w:rStyle w:val="a5"/>
        </w:rPr>
        <w:t>НА ТЕРРИТОРИИ ГОРОДСКОГО ПОСЕЛЕНИЯ РОЩИНСКИЙ</w:t>
      </w:r>
    </w:p>
    <w:p w:rsidR="002E4E75" w:rsidRDefault="002E4E75" w:rsidP="002E4E75">
      <w:pPr>
        <w:jc w:val="center"/>
        <w:rPr>
          <w:rStyle w:val="a5"/>
        </w:rPr>
      </w:pPr>
      <w:r>
        <w:rPr>
          <w:rStyle w:val="a5"/>
        </w:rPr>
        <w:t xml:space="preserve">МИУНИЦИПАЛЬНОГО РАЙОНА </w:t>
      </w:r>
      <w:proofErr w:type="gramStart"/>
      <w:r>
        <w:rPr>
          <w:rStyle w:val="a5"/>
        </w:rPr>
        <w:t>ВОЛЖСКИЙ</w:t>
      </w:r>
      <w:proofErr w:type="gramEnd"/>
    </w:p>
    <w:p w:rsidR="002E4E75" w:rsidRDefault="002E4E75" w:rsidP="002E4E75">
      <w:pPr>
        <w:jc w:val="center"/>
        <w:rPr>
          <w:rStyle w:val="a5"/>
        </w:rPr>
      </w:pPr>
      <w:r>
        <w:rPr>
          <w:rStyle w:val="a5"/>
        </w:rPr>
        <w:t>САМАРСКОЙ ОБЛАСТИ</w:t>
      </w:r>
    </w:p>
    <w:p w:rsidR="002E4E75" w:rsidRDefault="002E4E75" w:rsidP="002E4E75">
      <w:pPr>
        <w:ind w:firstLine="540"/>
        <w:jc w:val="center"/>
        <w:rPr>
          <w:rStyle w:val="a5"/>
        </w:rPr>
      </w:pPr>
    </w:p>
    <w:p w:rsidR="002E4E75" w:rsidRDefault="002E4E75" w:rsidP="002E4E75">
      <w:pPr>
        <w:ind w:firstLine="540"/>
        <w:jc w:val="center"/>
        <w:rPr>
          <w:sz w:val="20"/>
          <w:szCs w:val="20"/>
        </w:rPr>
      </w:pPr>
      <w:r>
        <w:rPr>
          <w:rStyle w:val="a5"/>
          <w:sz w:val="20"/>
          <w:szCs w:val="20"/>
        </w:rPr>
        <w:t>1. ОБЩИЕ ПОЛОЖЕНИЯ</w:t>
      </w:r>
      <w:r>
        <w:rPr>
          <w:sz w:val="20"/>
          <w:szCs w:val="20"/>
        </w:rPr>
        <w:br/>
      </w:r>
    </w:p>
    <w:p w:rsidR="002E4E75" w:rsidRDefault="002E4E75" w:rsidP="002E4E75">
      <w:pPr>
        <w:ind w:firstLine="540"/>
        <w:jc w:val="both"/>
      </w:pPr>
      <w:r>
        <w:t xml:space="preserve">1.1. </w:t>
      </w:r>
      <w:proofErr w:type="gramStart"/>
      <w:r>
        <w:t xml:space="preserve">Настоящее Положение разработано на основании Конституции Российской Федерации, Земельного кодекса Российской Федерации, Федерального закона от 6 октября 2003 года № 131-ФЗ «Об общих принципах организации местного самоуправления в </w:t>
      </w:r>
      <w:r>
        <w:rPr>
          <w:color w:val="000000"/>
        </w:rPr>
        <w:t>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w:t>
      </w:r>
      <w:r>
        <w:t xml:space="preserve"> поселения Рощинский, иных нормативных правовых</w:t>
      </w:r>
      <w:proofErr w:type="gramEnd"/>
      <w:r>
        <w:t xml:space="preserve"> актов и определяет порядок организации муниципального земельного контроля (далее именуется – муниципальный земельный контроль).</w:t>
      </w:r>
    </w:p>
    <w:p w:rsidR="002E4E75" w:rsidRDefault="002E4E75" w:rsidP="002E4E75">
      <w:pPr>
        <w:ind w:firstLine="540"/>
        <w:jc w:val="both"/>
      </w:pPr>
      <w:r>
        <w:t xml:space="preserve">1.2. </w:t>
      </w:r>
      <w:proofErr w:type="gramStart"/>
      <w:r>
        <w:t>Объектом муниципального земельного контроля являются земли, находящиеся в границах городского поселения Рощинский, независимо от ведомственной принадлежности и формы собственности, в том числе земли, находящиеся в федеральной собственности и собственности Самарской области</w:t>
      </w:r>
      <w:proofErr w:type="gramEnd"/>
    </w:p>
    <w:p w:rsidR="002E4E75" w:rsidRDefault="002E4E75" w:rsidP="002E4E75">
      <w:pPr>
        <w:ind w:firstLine="540"/>
        <w:jc w:val="both"/>
      </w:pPr>
      <w:r>
        <w:t>1.3. Настоящим Положением устанавливаются:</w:t>
      </w:r>
    </w:p>
    <w:p w:rsidR="002E4E75" w:rsidRDefault="002E4E75" w:rsidP="002E4E75">
      <w:pPr>
        <w:ind w:firstLine="540"/>
        <w:jc w:val="both"/>
      </w:pPr>
      <w:r>
        <w:t>1) порядок организации и проведения проверок юридических лиц, индивидуальных предпринимателей и физических лиц органами, уполномоченными на осуществление муниципального земельного контроля на территории городского поселения Рощинский;</w:t>
      </w:r>
    </w:p>
    <w:p w:rsidR="002E4E75" w:rsidRDefault="002E4E75" w:rsidP="002E4E75">
      <w:pPr>
        <w:ind w:firstLine="540"/>
        <w:jc w:val="both"/>
      </w:pPr>
      <w:r>
        <w:t>2) порядок взаимодействия органов, уполномоченных на осуществление государственного контроля (надзора), муниципального контроля в сфере землепользования, при организации и проведении проверок;</w:t>
      </w:r>
    </w:p>
    <w:p w:rsidR="002E4E75" w:rsidRDefault="002E4E75" w:rsidP="002E4E75">
      <w:pPr>
        <w:ind w:firstLine="540"/>
        <w:jc w:val="both"/>
      </w:pPr>
      <w:r>
        <w:t>3) права и обязанности органов, уполномоченных на осуществление муниципального контроля, их должностных лиц при проведении проверок.</w:t>
      </w:r>
    </w:p>
    <w:p w:rsidR="002E4E75" w:rsidRDefault="002E4E75" w:rsidP="002E4E75">
      <w:pPr>
        <w:ind w:firstLine="540"/>
        <w:rPr>
          <w:color w:val="FF0000"/>
        </w:rPr>
      </w:pPr>
    </w:p>
    <w:p w:rsidR="002E4E75" w:rsidRDefault="002E4E75" w:rsidP="002E4E75">
      <w:pPr>
        <w:ind w:firstLine="540"/>
        <w:jc w:val="center"/>
        <w:rPr>
          <w:sz w:val="20"/>
          <w:szCs w:val="20"/>
        </w:rPr>
      </w:pPr>
      <w:r>
        <w:rPr>
          <w:rStyle w:val="a5"/>
          <w:sz w:val="20"/>
          <w:szCs w:val="20"/>
        </w:rPr>
        <w:t>РАЗДЕЛ 2. ОСНОВНЫЕ ТЕРМИНЫ, ИСПОЛЬЗУЕМЫЕ В НАСТОЯЩЕМ ПОЛОЖЕНИИ</w:t>
      </w:r>
    </w:p>
    <w:p w:rsidR="002E4E75" w:rsidRDefault="002E4E75" w:rsidP="002E4E75">
      <w:pPr>
        <w:ind w:firstLine="540"/>
      </w:pPr>
    </w:p>
    <w:p w:rsidR="002E4E75" w:rsidRDefault="002E4E75" w:rsidP="002E4E75">
      <w:pPr>
        <w:ind w:firstLine="540"/>
        <w:jc w:val="both"/>
      </w:pPr>
      <w:r>
        <w:t xml:space="preserve">2.1. Муниципальный земельный контроль - деятельность органов местного самоуправления или уполномоченных ими органов на организацию и проведение на территории муниципального </w:t>
      </w:r>
      <w:proofErr w:type="gramStart"/>
      <w:r>
        <w:t>образования проверок соблюдения требований земельного законодательства</w:t>
      </w:r>
      <w:proofErr w:type="gramEnd"/>
      <w:r>
        <w:t xml:space="preserve"> при осуществлении деятельности юридическими лицами, индивидуальными предпринимателями, физическими лицами требований, установленных федеральными нормативно-правовыми актами, законами Самарской области, а также правовыми актами городского поселения Рощинский.</w:t>
      </w:r>
    </w:p>
    <w:p w:rsidR="002E4E75" w:rsidRDefault="002E4E75" w:rsidP="002E4E75">
      <w:pPr>
        <w:ind w:firstLine="540"/>
        <w:jc w:val="both"/>
      </w:pPr>
      <w:r>
        <w:t xml:space="preserve">2.2. </w:t>
      </w:r>
      <w:proofErr w:type="gramStart"/>
      <w:r>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настоящим Положением порядке к проведению проверок экспертов, экспертных организаций по рассмотрению документов юридического лица, индивидуального предпринимателя, физического лица по обследованию используемых указанными лицами при осуществлении землепользования, а также по проведению экспертиз и расследований, направленных на установление причинно-следственной связи </w:t>
      </w:r>
      <w:r>
        <w:lastRenderedPageBreak/>
        <w:t>выявленного нарушения обязательных</w:t>
      </w:r>
      <w:proofErr w:type="gramEnd"/>
      <w:r>
        <w:t xml:space="preserve"> требований и (или) требований, в сфере землепользования, с фактами причинения вреда.</w:t>
      </w:r>
    </w:p>
    <w:p w:rsidR="002E4E75" w:rsidRDefault="002E4E75" w:rsidP="002E4E75">
      <w:pPr>
        <w:ind w:firstLine="540"/>
        <w:jc w:val="both"/>
      </w:pPr>
      <w:r>
        <w:t xml:space="preserve">2.3. Проверка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w:t>
      </w:r>
      <w:proofErr w:type="gramStart"/>
      <w:r>
        <w:t>контролю за</w:t>
      </w:r>
      <w:proofErr w:type="gramEnd"/>
      <w:r>
        <w:t xml:space="preserve"> соблюдением земельного законодательства.</w:t>
      </w:r>
    </w:p>
    <w:p w:rsidR="002E4E75" w:rsidRDefault="002E4E75" w:rsidP="002E4E75">
      <w:pPr>
        <w:ind w:firstLine="540"/>
        <w:jc w:val="both"/>
      </w:pPr>
      <w:r>
        <w:t xml:space="preserve">2.4. </w:t>
      </w:r>
      <w:proofErr w:type="gramStart"/>
      <w: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2E4E75" w:rsidRDefault="002E4E75" w:rsidP="002E4E75">
      <w:pPr>
        <w:ind w:firstLine="540"/>
      </w:pPr>
    </w:p>
    <w:p w:rsidR="002E4E75" w:rsidRDefault="002E4E75" w:rsidP="002E4E75">
      <w:pPr>
        <w:ind w:firstLine="540"/>
        <w:jc w:val="center"/>
        <w:rPr>
          <w:rStyle w:val="a5"/>
          <w:sz w:val="20"/>
          <w:szCs w:val="20"/>
        </w:rPr>
      </w:pPr>
      <w:r>
        <w:rPr>
          <w:rStyle w:val="a5"/>
          <w:sz w:val="20"/>
          <w:szCs w:val="20"/>
        </w:rPr>
        <w:t>РАЗДЕЛ 3. ПРЕДМЕТ МУНИЦИПАЛЬНОГО ЗЕМЕЛЬНОГО КОНТРОЛЯ</w:t>
      </w:r>
    </w:p>
    <w:p w:rsidR="002E4E75" w:rsidRDefault="002E4E75" w:rsidP="002E4E75">
      <w:pPr>
        <w:ind w:firstLine="540"/>
        <w:rPr>
          <w:rStyle w:val="a5"/>
        </w:rPr>
      </w:pPr>
    </w:p>
    <w:p w:rsidR="002E4E75" w:rsidRDefault="002E4E75" w:rsidP="002E4E75">
      <w:pPr>
        <w:ind w:firstLine="540"/>
        <w:jc w:val="both"/>
      </w:pPr>
      <w:r>
        <w:t>Предметом муниципального земельного контроля является:</w:t>
      </w:r>
    </w:p>
    <w:p w:rsidR="002E4E75" w:rsidRDefault="002E4E75" w:rsidP="002E4E75">
      <w:pPr>
        <w:ind w:firstLine="540"/>
        <w:jc w:val="both"/>
      </w:pPr>
      <w:r>
        <w:t>3.1. Соблюдение требований законодательства по использованию земель.</w:t>
      </w:r>
    </w:p>
    <w:p w:rsidR="002E4E75" w:rsidRDefault="002E4E75" w:rsidP="002E4E75">
      <w:pPr>
        <w:ind w:firstLine="540"/>
        <w:jc w:val="both"/>
      </w:pPr>
      <w:r>
        <w:t>3.2.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2E4E75" w:rsidRDefault="002E4E75" w:rsidP="002E4E75">
      <w:pPr>
        <w:ind w:firstLine="540"/>
        <w:jc w:val="both"/>
      </w:pPr>
      <w:r>
        <w:t>3.3. Использование земель по целевому назначению.</w:t>
      </w:r>
    </w:p>
    <w:p w:rsidR="002E4E75" w:rsidRDefault="002E4E75" w:rsidP="002E4E75">
      <w:pPr>
        <w:ind w:firstLine="540"/>
      </w:pPr>
    </w:p>
    <w:p w:rsidR="002E4E75" w:rsidRDefault="002E4E75" w:rsidP="002E4E75">
      <w:pPr>
        <w:ind w:firstLine="540"/>
        <w:jc w:val="center"/>
        <w:rPr>
          <w:rStyle w:val="a5"/>
          <w:sz w:val="20"/>
          <w:szCs w:val="20"/>
        </w:rPr>
      </w:pPr>
      <w:r>
        <w:rPr>
          <w:rStyle w:val="a5"/>
          <w:sz w:val="20"/>
          <w:szCs w:val="20"/>
        </w:rPr>
        <w:t>РАЗДЕЛ 4. ОРГАНЫ МЕСТНОГО САМОУПРАВЛЕНИЯ, УПОЛНОМОЧЕННЫЕ НА ОСУЩЕСТВЛЕНИЕ МУНИЦИПАЛЬНОГО ЗЕМЕЛЬНОГО КОНТРОЛЯ</w:t>
      </w:r>
    </w:p>
    <w:p w:rsidR="002E4E75" w:rsidRDefault="002E4E75" w:rsidP="002E4E75">
      <w:pPr>
        <w:ind w:firstLine="540"/>
        <w:rPr>
          <w:rStyle w:val="a5"/>
        </w:rPr>
      </w:pPr>
    </w:p>
    <w:p w:rsidR="002E4E75" w:rsidRDefault="002E4E75" w:rsidP="002E4E75">
      <w:pPr>
        <w:ind w:firstLine="540"/>
        <w:jc w:val="both"/>
      </w:pPr>
      <w:r>
        <w:t xml:space="preserve">4.1. Органом местного самоуправления, уполномоченным на осуществление муниципального земельного контроля, является администрация городского поселения Рощинский муниципального района </w:t>
      </w:r>
      <w:proofErr w:type="gramStart"/>
      <w:r>
        <w:t>Волжский</w:t>
      </w:r>
      <w:proofErr w:type="gramEnd"/>
      <w:r>
        <w:t xml:space="preserve"> Самарской области.</w:t>
      </w:r>
    </w:p>
    <w:p w:rsidR="002E4E75" w:rsidRDefault="002E4E75" w:rsidP="002E4E75">
      <w:pPr>
        <w:ind w:firstLine="540"/>
        <w:jc w:val="both"/>
      </w:pPr>
      <w:r>
        <w:t xml:space="preserve">4.2 Муниципальный земельный контроль осуществляется должностными лицами, уполномоченными постановлением главы городского поселения Рощинский. </w:t>
      </w:r>
    </w:p>
    <w:p w:rsidR="002E4E75" w:rsidRDefault="002E4E75" w:rsidP="002E4E75">
      <w:pPr>
        <w:ind w:firstLine="540"/>
        <w:jc w:val="both"/>
      </w:pPr>
      <w:r>
        <w:t xml:space="preserve">4.3 Должностные лица администрации поселения осуществляют муниципальный земельный контроль на территории поселения </w:t>
      </w:r>
      <w:proofErr w:type="gramStart"/>
      <w:r>
        <w:t>за</w:t>
      </w:r>
      <w:proofErr w:type="gramEnd"/>
      <w:r>
        <w:t>:</w:t>
      </w:r>
    </w:p>
    <w:p w:rsidR="002E4E75" w:rsidRDefault="002E4E75" w:rsidP="002E4E75">
      <w:pPr>
        <w:ind w:firstLine="540"/>
        <w:jc w:val="both"/>
        <w:rPr>
          <w:color w:val="000000"/>
        </w:rPr>
      </w:pPr>
      <w:r>
        <w:rPr>
          <w:color w:val="000000"/>
        </w:rPr>
        <w:t>- соблюдением должностными и юридическими лицами, индивидуальными предпринимателями, а также гражданами требований по рациональному использованию и охране земель (кроме земель сельскохозяйственного назначения), установленных земельным, природоохранным, градостроительным и иным законодательством Российской Федерации и Самарской области, нормативными правовыми актами городского поселения Рощинский;</w:t>
      </w:r>
    </w:p>
    <w:p w:rsidR="002E4E75" w:rsidRDefault="002E4E75" w:rsidP="002E4E75">
      <w:pPr>
        <w:ind w:firstLine="540"/>
        <w:jc w:val="both"/>
        <w:rPr>
          <w:color w:val="000000"/>
        </w:rPr>
      </w:pPr>
      <w:r>
        <w:rPr>
          <w:color w:val="000000"/>
        </w:rPr>
        <w:t>- предотвращением использования земель, без оформленных в установленном порядке документов о правах на землю, а, в необходимых случаях, без документов, разрешающих осуществление хозяйственной деятельности на земельных участках;</w:t>
      </w:r>
    </w:p>
    <w:p w:rsidR="002E4E75" w:rsidRDefault="002E4E75" w:rsidP="002E4E75">
      <w:pPr>
        <w:ind w:firstLine="540"/>
        <w:jc w:val="both"/>
        <w:rPr>
          <w:color w:val="000000"/>
        </w:rPr>
      </w:pPr>
      <w:r>
        <w:rPr>
          <w:color w:val="000000"/>
        </w:rPr>
        <w:t>- предотвращением самовольной переуступки права пользования земельными участками, находящимися в муниципальной собственности;</w:t>
      </w:r>
    </w:p>
    <w:p w:rsidR="002E4E75" w:rsidRDefault="002E4E75" w:rsidP="002E4E75">
      <w:pPr>
        <w:ind w:firstLine="540"/>
        <w:jc w:val="both"/>
        <w:rPr>
          <w:color w:val="000000"/>
        </w:rPr>
      </w:pPr>
      <w:r>
        <w:rPr>
          <w:color w:val="000000"/>
        </w:rPr>
        <w:t>- достоверностью предоставляемых сведений об использовании земель (кроме земель сельскохозяйственного назначения) и наличии свободного земельного фонда;</w:t>
      </w:r>
    </w:p>
    <w:p w:rsidR="002E4E75" w:rsidRDefault="002E4E75" w:rsidP="002E4E75">
      <w:pPr>
        <w:ind w:firstLine="540"/>
        <w:jc w:val="both"/>
        <w:rPr>
          <w:color w:val="000000"/>
        </w:rPr>
      </w:pPr>
      <w:r>
        <w:rPr>
          <w:color w:val="000000"/>
        </w:rPr>
        <w:t>- своевременным и качественным выполнением при использовании земель обязательных мероприятий по их улучшению и охране, предотвращению и ликвидации последствий эрозии почвы, засоления, заболачивания, подтопления, переуплотнения, захламления, загрязнения и других процессов, вызывающих деградацию земель;</w:t>
      </w:r>
    </w:p>
    <w:p w:rsidR="002E4E75" w:rsidRDefault="002E4E75" w:rsidP="002E4E75">
      <w:pPr>
        <w:ind w:firstLine="540"/>
        <w:jc w:val="both"/>
        <w:rPr>
          <w:color w:val="000000"/>
        </w:rPr>
      </w:pPr>
      <w:r>
        <w:rPr>
          <w:color w:val="000000"/>
        </w:rPr>
        <w:t>- использованием земель, находящихся в муниципальной собственности, по целевому назначению и принадлежностью к соответствующей категории земель;</w:t>
      </w:r>
    </w:p>
    <w:p w:rsidR="002E4E75" w:rsidRDefault="002E4E75" w:rsidP="002E4E75">
      <w:pPr>
        <w:ind w:firstLine="540"/>
        <w:jc w:val="both"/>
        <w:rPr>
          <w:color w:val="000000"/>
        </w:rPr>
      </w:pPr>
      <w:r>
        <w:rPr>
          <w:color w:val="000000"/>
        </w:rPr>
        <w:t>- соблюдением разрешенного использования земель в соответствии с зонированием территорий;</w:t>
      </w:r>
    </w:p>
    <w:p w:rsidR="002E4E75" w:rsidRDefault="002E4E75" w:rsidP="002E4E75">
      <w:pPr>
        <w:ind w:firstLine="540"/>
        <w:jc w:val="both"/>
        <w:rPr>
          <w:color w:val="000000"/>
        </w:rPr>
      </w:pPr>
      <w:r>
        <w:rPr>
          <w:color w:val="000000"/>
        </w:rPr>
        <w:t>- предотвращением самовольного снятия и перемещения плодородного слоя почвы;</w:t>
      </w:r>
    </w:p>
    <w:p w:rsidR="002E4E75" w:rsidRDefault="002E4E75" w:rsidP="002E4E75">
      <w:pPr>
        <w:ind w:firstLine="540"/>
        <w:jc w:val="both"/>
        <w:rPr>
          <w:color w:val="000000"/>
        </w:rPr>
      </w:pPr>
      <w:r>
        <w:rPr>
          <w:color w:val="000000"/>
        </w:rPr>
        <w:lastRenderedPageBreak/>
        <w:t>- своевременным освоением земельных участков;</w:t>
      </w:r>
    </w:p>
    <w:p w:rsidR="002E4E75" w:rsidRDefault="002E4E75" w:rsidP="002E4E75">
      <w:pPr>
        <w:ind w:firstLine="540"/>
        <w:jc w:val="both"/>
        <w:rPr>
          <w:color w:val="000000"/>
        </w:rPr>
      </w:pPr>
      <w:r>
        <w:rPr>
          <w:color w:val="000000"/>
        </w:rPr>
        <w:t>- исполнением выданных должностными лицами, осуществляющими муниципальный земельный контроль, указаний по вопросам соблюдения установленных требований по использованию земель и устранению нарушений в использовании земель;</w:t>
      </w:r>
    </w:p>
    <w:p w:rsidR="002E4E75" w:rsidRDefault="002E4E75" w:rsidP="002E4E75">
      <w:pPr>
        <w:ind w:firstLine="540"/>
        <w:jc w:val="both"/>
        <w:rPr>
          <w:color w:val="000000"/>
        </w:rPr>
      </w:pPr>
      <w:r>
        <w:rPr>
          <w:color w:val="000000"/>
        </w:rPr>
        <w:t>- установлением и сохранностью межевых знаков границ земельных участков, находящихся в муниципальной собственности.</w:t>
      </w:r>
    </w:p>
    <w:p w:rsidR="002E4E75" w:rsidRDefault="002E4E75" w:rsidP="002E4E75">
      <w:pPr>
        <w:ind w:firstLine="540"/>
        <w:jc w:val="both"/>
        <w:rPr>
          <w:color w:val="000000"/>
        </w:rPr>
      </w:pPr>
      <w:r>
        <w:rPr>
          <w:color w:val="000000"/>
        </w:rPr>
        <w:t>4.4 Специалистами администрации городского поселения Рощинский по охране окружающей среды и экологическому контролю, экологии и благоустройству осуществляется муниципальный земельный контроль:</w:t>
      </w:r>
    </w:p>
    <w:p w:rsidR="002E4E75" w:rsidRDefault="002E4E75" w:rsidP="002E4E75">
      <w:pPr>
        <w:ind w:firstLine="540"/>
        <w:jc w:val="both"/>
        <w:rPr>
          <w:color w:val="000000"/>
        </w:rPr>
      </w:pPr>
      <w:r>
        <w:rPr>
          <w:color w:val="000000"/>
        </w:rPr>
        <w:t xml:space="preserve">а) в отношении всех земель, находящихся в границах поселения </w:t>
      </w:r>
      <w:proofErr w:type="gramStart"/>
      <w:r>
        <w:rPr>
          <w:color w:val="000000"/>
        </w:rPr>
        <w:t>за</w:t>
      </w:r>
      <w:proofErr w:type="gramEnd"/>
      <w:r>
        <w:rPr>
          <w:color w:val="000000"/>
        </w:rPr>
        <w:t>:</w:t>
      </w:r>
    </w:p>
    <w:p w:rsidR="002E4E75" w:rsidRDefault="002E4E75" w:rsidP="002E4E75">
      <w:pPr>
        <w:ind w:firstLine="540"/>
        <w:jc w:val="both"/>
        <w:rPr>
          <w:color w:val="000000"/>
        </w:rPr>
      </w:pPr>
      <w:r>
        <w:rPr>
          <w:color w:val="000000"/>
        </w:rPr>
        <w:t>- соблюдением природоохранных требований при использовании земельных участков;</w:t>
      </w:r>
    </w:p>
    <w:p w:rsidR="002E4E75" w:rsidRDefault="002E4E75" w:rsidP="002E4E75">
      <w:pPr>
        <w:ind w:firstLine="540"/>
        <w:jc w:val="both"/>
        <w:rPr>
          <w:color w:val="000000"/>
        </w:rPr>
      </w:pPr>
      <w:r>
        <w:rPr>
          <w:color w:val="000000"/>
        </w:rPr>
        <w:t>- соблюдением особых режимов и ограничений в использовании земель, установленных в целях охраны окружающей среды и природных ресурсов, нормативными правовыми актами Российской Федерации, Самарской области, городского поселения Рощинский, а также утвержденными в установленном порядке проектными документами;</w:t>
      </w:r>
    </w:p>
    <w:p w:rsidR="002E4E75" w:rsidRDefault="002E4E75" w:rsidP="002E4E75">
      <w:pPr>
        <w:ind w:firstLine="540"/>
        <w:jc w:val="both"/>
        <w:rPr>
          <w:color w:val="000000"/>
        </w:rPr>
      </w:pPr>
      <w:r>
        <w:rPr>
          <w:color w:val="000000"/>
        </w:rPr>
        <w:t>- своевременным выполнением при использовании земель обязательных мероприятий по предотвращению негативного воздействия на состояние окружающей среды и природных ресурсов;</w:t>
      </w:r>
    </w:p>
    <w:p w:rsidR="002E4E75" w:rsidRDefault="002E4E75" w:rsidP="002E4E75">
      <w:pPr>
        <w:ind w:firstLine="540"/>
        <w:jc w:val="both"/>
        <w:rPr>
          <w:color w:val="000000"/>
        </w:rPr>
      </w:pPr>
      <w:r>
        <w:rPr>
          <w:color w:val="000000"/>
        </w:rPr>
        <w:t>- предотвращением самовольной вырубки зеленых насаждений общего пользования в поселениях;</w:t>
      </w:r>
    </w:p>
    <w:p w:rsidR="002E4E75" w:rsidRDefault="002E4E75" w:rsidP="002E4E75">
      <w:pPr>
        <w:ind w:firstLine="540"/>
        <w:jc w:val="both"/>
        <w:rPr>
          <w:color w:val="000000"/>
        </w:rPr>
      </w:pPr>
      <w:r>
        <w:rPr>
          <w:color w:val="000000"/>
        </w:rPr>
        <w:t xml:space="preserve">б) в отношении земель, на которых расположены объекты, отнесенные нормативными правовыми актами органов местного самоуправления городского поселения Рощинский к особо охраняемым природным территориям, и земель природоохранного назначения </w:t>
      </w:r>
      <w:proofErr w:type="gramStart"/>
      <w:r>
        <w:rPr>
          <w:color w:val="000000"/>
        </w:rPr>
        <w:t>за</w:t>
      </w:r>
      <w:proofErr w:type="gramEnd"/>
      <w:r>
        <w:rPr>
          <w:color w:val="000000"/>
        </w:rPr>
        <w:t>:</w:t>
      </w:r>
    </w:p>
    <w:p w:rsidR="002E4E75" w:rsidRDefault="002E4E75" w:rsidP="002E4E75">
      <w:pPr>
        <w:ind w:firstLine="540"/>
        <w:jc w:val="both"/>
        <w:rPr>
          <w:color w:val="000000"/>
        </w:rPr>
      </w:pPr>
      <w:r>
        <w:rPr>
          <w:color w:val="000000"/>
        </w:rPr>
        <w:t>- предотвращением использования земельных участков без оформленных в установленном порядке правоустанавливающих документов на землю, а в необходимых случаях без документов, разрешающих осуществление хозяйственной деятельности;</w:t>
      </w:r>
    </w:p>
    <w:p w:rsidR="002E4E75" w:rsidRDefault="002E4E75" w:rsidP="002E4E75">
      <w:pPr>
        <w:ind w:firstLine="540"/>
        <w:jc w:val="both"/>
        <w:rPr>
          <w:color w:val="000000"/>
        </w:rPr>
      </w:pPr>
      <w:r>
        <w:rPr>
          <w:color w:val="000000"/>
        </w:rPr>
        <w:t>- предотвращением самовольного занятия земель;</w:t>
      </w:r>
    </w:p>
    <w:p w:rsidR="002E4E75" w:rsidRDefault="002E4E75" w:rsidP="002E4E75">
      <w:pPr>
        <w:ind w:firstLine="540"/>
        <w:jc w:val="both"/>
        <w:rPr>
          <w:color w:val="000000"/>
        </w:rPr>
      </w:pPr>
      <w:r>
        <w:rPr>
          <w:color w:val="000000"/>
        </w:rPr>
        <w:t>- достоверностью сведений об использовании и состоянии земель;</w:t>
      </w:r>
    </w:p>
    <w:p w:rsidR="002E4E75" w:rsidRDefault="002E4E75" w:rsidP="002E4E75">
      <w:pPr>
        <w:ind w:firstLine="540"/>
        <w:jc w:val="both"/>
        <w:rPr>
          <w:color w:val="000000"/>
        </w:rPr>
      </w:pPr>
      <w:r>
        <w:rPr>
          <w:color w:val="000000"/>
        </w:rPr>
        <w:t>- выполнением обязанностей по приведению земель в состояние, пригодное для использования по целевому назначению, после завершения разработки месторождений полезных ископаемых, строительных, мелиоративных, лесозаготовительных, изыскательских и иных работ, связанных с использованием земель, соблюдением установленного режима использования земель;</w:t>
      </w:r>
    </w:p>
    <w:p w:rsidR="002E4E75" w:rsidRDefault="002E4E75" w:rsidP="002E4E75">
      <w:pPr>
        <w:ind w:firstLine="540"/>
        <w:jc w:val="both"/>
        <w:rPr>
          <w:color w:val="000000"/>
        </w:rPr>
      </w:pPr>
      <w:r>
        <w:rPr>
          <w:color w:val="000000"/>
        </w:rPr>
        <w:t>- использованием земель по целевому назначению;</w:t>
      </w:r>
    </w:p>
    <w:p w:rsidR="002E4E75" w:rsidRDefault="002E4E75" w:rsidP="002E4E75">
      <w:pPr>
        <w:ind w:firstLine="540"/>
        <w:jc w:val="both"/>
        <w:rPr>
          <w:color w:val="000000"/>
        </w:rPr>
      </w:pPr>
      <w:r>
        <w:rPr>
          <w:color w:val="000000"/>
        </w:rPr>
        <w:t>- соблюдением установленного порядка изменения целевого использования земель.</w:t>
      </w:r>
    </w:p>
    <w:p w:rsidR="002E4E75" w:rsidRDefault="002E4E75" w:rsidP="002E4E75">
      <w:pPr>
        <w:ind w:firstLine="540"/>
        <w:jc w:val="both"/>
      </w:pPr>
      <w:r>
        <w:t xml:space="preserve">4.5 Специалист – землеустроитель администрации городского поселения Рощинский осуществляет муниципальный земельный контроль </w:t>
      </w:r>
      <w:proofErr w:type="gramStart"/>
      <w:r>
        <w:t>за</w:t>
      </w:r>
      <w:proofErr w:type="gramEnd"/>
      <w:r>
        <w:t>:</w:t>
      </w:r>
    </w:p>
    <w:p w:rsidR="002E4E75" w:rsidRDefault="002E4E75" w:rsidP="002E4E75">
      <w:pPr>
        <w:ind w:firstLine="540"/>
        <w:jc w:val="both"/>
      </w:pPr>
      <w:r>
        <w:t>- соблюдением требований земельного законодательства в части сохранения и воспроизводства плодородия почв при использовании земель сельскохозяйственного назначения;</w:t>
      </w:r>
    </w:p>
    <w:p w:rsidR="002E4E75" w:rsidRDefault="002E4E75" w:rsidP="002E4E75">
      <w:pPr>
        <w:ind w:firstLine="540"/>
        <w:jc w:val="both"/>
      </w:pPr>
      <w:r>
        <w:t xml:space="preserve">- использованием земель по целевому назначению сельскохозяйственными организациями, крестьянскими (фермерскими) хозяйствами и гражданами; </w:t>
      </w:r>
    </w:p>
    <w:p w:rsidR="002E4E75" w:rsidRDefault="002E4E75" w:rsidP="002E4E75">
      <w:pPr>
        <w:ind w:firstLine="540"/>
        <w:jc w:val="both"/>
      </w:pPr>
      <w:r>
        <w:t>- использованием мелиорированных земель;</w:t>
      </w:r>
    </w:p>
    <w:p w:rsidR="002E4E75" w:rsidRDefault="002E4E75" w:rsidP="002E4E75">
      <w:pPr>
        <w:ind w:firstLine="540"/>
        <w:jc w:val="both"/>
      </w:pPr>
      <w:r>
        <w:t>- соблюдением осуществления всех видов градостроительной деятельности в соответствии с утвержденной градостроительной документацией, федеральными и территориальными градостроительными нормативами и правилами землепользования и застройки поселений;</w:t>
      </w:r>
    </w:p>
    <w:p w:rsidR="002E4E75" w:rsidRDefault="002E4E75" w:rsidP="002E4E75">
      <w:pPr>
        <w:ind w:firstLine="540"/>
        <w:jc w:val="both"/>
      </w:pPr>
      <w:r>
        <w:t>- соблюдением установленного порядка использования территорий с особым режимом градостроительной деятельности;</w:t>
      </w:r>
    </w:p>
    <w:p w:rsidR="002E4E75" w:rsidRDefault="002E4E75" w:rsidP="002E4E75">
      <w:pPr>
        <w:ind w:firstLine="540"/>
        <w:jc w:val="center"/>
        <w:rPr>
          <w:rStyle w:val="a5"/>
          <w:sz w:val="20"/>
          <w:szCs w:val="20"/>
        </w:rPr>
      </w:pPr>
      <w:r>
        <w:lastRenderedPageBreak/>
        <w:t>- предотвращением самовольного строительства, сноса зданий и сооружений, осуществляемых с нарушением земельного законодательства; - предоставлением земельных участков в поселениях в соответствии с градостроительной документацией.</w:t>
      </w:r>
      <w:r>
        <w:br/>
      </w:r>
      <w:r>
        <w:br/>
      </w:r>
      <w:r>
        <w:rPr>
          <w:rStyle w:val="a5"/>
          <w:sz w:val="20"/>
          <w:szCs w:val="20"/>
        </w:rPr>
        <w:t>РАЗДЕЛ 5. ВЗАИМОДЕЙСТВИЕ ОРГАНОВ МУНИЦИПАЛЬНОГО КОНТРОЛЯ, ОРГАНОВ ГОСУДАРСТВЕННОГО КОНТРОЛЯ (НАДЗОРА) ПРИ ОРГАНИЗАЦИИ И ПРОВЕДЕНИИ ПРОВЕРОК</w:t>
      </w:r>
    </w:p>
    <w:p w:rsidR="002E4E75" w:rsidRDefault="002E4E75" w:rsidP="002E4E75">
      <w:pPr>
        <w:ind w:firstLine="540"/>
        <w:jc w:val="both"/>
        <w:rPr>
          <w:rStyle w:val="a5"/>
        </w:rPr>
      </w:pPr>
    </w:p>
    <w:p w:rsidR="002E4E75" w:rsidRDefault="002E4E75" w:rsidP="002E4E75">
      <w:pPr>
        <w:ind w:firstLine="540"/>
        <w:jc w:val="both"/>
      </w:pPr>
      <w:r>
        <w:t>5.1. Органы муниципального контроля, органы государственного контроля (надзора) при организации и проведении проверок осуществляют взаимодействие по следующим вопросам:</w:t>
      </w:r>
    </w:p>
    <w:p w:rsidR="002E4E75" w:rsidRDefault="002E4E75" w:rsidP="002E4E75">
      <w:pPr>
        <w:ind w:firstLine="540"/>
        <w:jc w:val="both"/>
      </w:pPr>
      <w:r>
        <w:t>5.1.1.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E4E75" w:rsidRDefault="002E4E75" w:rsidP="002E4E75">
      <w:pPr>
        <w:ind w:firstLine="540"/>
        <w:jc w:val="both"/>
      </w:pPr>
      <w:r>
        <w:t>5.1.2. Определение целей, объема, сроков проведения плановых проверок.</w:t>
      </w:r>
    </w:p>
    <w:p w:rsidR="002E4E75" w:rsidRDefault="002E4E75" w:rsidP="002E4E75">
      <w:pPr>
        <w:ind w:firstLine="540"/>
        <w:jc w:val="both"/>
      </w:pPr>
      <w:r>
        <w:t>5.1.3.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E4E75" w:rsidRDefault="002E4E75" w:rsidP="002E4E75">
      <w:pPr>
        <w:ind w:firstLine="540"/>
        <w:jc w:val="both"/>
      </w:pPr>
      <w:r>
        <w:t>5.1.4.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E4E75" w:rsidRDefault="002E4E75" w:rsidP="002E4E75">
      <w:pPr>
        <w:ind w:firstLine="540"/>
        <w:jc w:val="both"/>
      </w:pPr>
      <w:r>
        <w:t>5.1.5. Повышение квалификации специалистов, осуществляющих муниципальный земельный контроль.</w:t>
      </w:r>
    </w:p>
    <w:p w:rsidR="002E4E75" w:rsidRDefault="002E4E75" w:rsidP="002E4E75">
      <w:pPr>
        <w:ind w:firstLine="540"/>
        <w:jc w:val="both"/>
      </w:pPr>
      <w:r>
        <w:t>5.2. Органы муниципального земельного контроля при организации и осуществлении муниципального земельного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в сфере использования земель.</w:t>
      </w:r>
    </w:p>
    <w:p w:rsidR="002E4E75" w:rsidRDefault="002E4E75" w:rsidP="002E4E75">
      <w:pPr>
        <w:ind w:firstLine="540"/>
        <w:jc w:val="both"/>
      </w:pPr>
      <w:r>
        <w:t>5.3. Плата с юридических лиц, индивидуальных предпринимателей за проведение мероприятий по земельному контролю не взимается.</w:t>
      </w:r>
    </w:p>
    <w:p w:rsidR="002E4E75" w:rsidRDefault="002E4E75" w:rsidP="002E4E75">
      <w:pPr>
        <w:ind w:firstLine="540"/>
        <w:jc w:val="both"/>
      </w:pPr>
      <w:r>
        <w:t xml:space="preserve">5.4. Порядок взаимодействия администрации городского поселения Рощинский с </w:t>
      </w:r>
      <w:proofErr w:type="gramStart"/>
      <w:r>
        <w:t>государственными органами, осуществляющими земельный контроль определяется</w:t>
      </w:r>
      <w:proofErr w:type="gramEnd"/>
      <w:r>
        <w:t xml:space="preserve"> соглашениями. </w:t>
      </w:r>
    </w:p>
    <w:p w:rsidR="002E4E75" w:rsidRDefault="002E4E75" w:rsidP="002E4E75">
      <w:pPr>
        <w:ind w:firstLine="540"/>
        <w:jc w:val="both"/>
      </w:pPr>
    </w:p>
    <w:p w:rsidR="002E4E75" w:rsidRDefault="002E4E75" w:rsidP="002E4E75">
      <w:pPr>
        <w:ind w:firstLine="540"/>
        <w:jc w:val="center"/>
        <w:rPr>
          <w:color w:val="000000"/>
          <w:sz w:val="20"/>
          <w:szCs w:val="20"/>
        </w:rPr>
      </w:pPr>
      <w:r>
        <w:rPr>
          <w:rStyle w:val="a5"/>
          <w:sz w:val="20"/>
          <w:szCs w:val="20"/>
        </w:rPr>
        <w:t>РАЗДЕЛ 6. ПОРЯДОК ОСУЩЕСТВЛЕНИЯ МУНИЦИПАЛЬНОГО ЗЕМЕЛЬНОГО КОНТРОЛЯ</w:t>
      </w:r>
    </w:p>
    <w:p w:rsidR="002E4E75" w:rsidRDefault="002E4E75" w:rsidP="002E4E75">
      <w:pPr>
        <w:ind w:firstLine="540"/>
        <w:jc w:val="both"/>
        <w:rPr>
          <w:color w:val="000000"/>
        </w:rPr>
      </w:pPr>
    </w:p>
    <w:p w:rsidR="002E4E75" w:rsidRDefault="002E4E75" w:rsidP="002E4E75">
      <w:pPr>
        <w:ind w:firstLine="540"/>
        <w:jc w:val="both"/>
        <w:rPr>
          <w:color w:val="000000"/>
        </w:rPr>
      </w:pPr>
      <w:r>
        <w:rPr>
          <w:color w:val="000000"/>
        </w:rPr>
        <w:t>6.1. Организация и проведение плановой проверки:</w:t>
      </w:r>
    </w:p>
    <w:p w:rsidR="002E4E75" w:rsidRDefault="002E4E75" w:rsidP="002E4E75">
      <w:pPr>
        <w:ind w:firstLine="540"/>
        <w:jc w:val="both"/>
        <w:rPr>
          <w:color w:val="000000"/>
        </w:rPr>
      </w:pPr>
      <w:r>
        <w:rPr>
          <w:color w:val="000000"/>
        </w:rPr>
        <w:t>6.1.1. Предметом плановой проверки является соблюдение юридическим лицом, индивидуальным предпринимателем и физическим лицом требований действующего земельного законодательства.</w:t>
      </w:r>
    </w:p>
    <w:p w:rsidR="002E4E75" w:rsidRDefault="002E4E75" w:rsidP="002E4E75">
      <w:pPr>
        <w:ind w:firstLine="540"/>
        <w:jc w:val="both"/>
        <w:rPr>
          <w:color w:val="000000"/>
        </w:rPr>
      </w:pPr>
      <w:r>
        <w:rPr>
          <w:color w:val="000000"/>
        </w:rPr>
        <w:t>6.1.2. Плановые проверки в отношении юридических лиц и частных предпринимателей проводятся не чаще чем один раз в три года.</w:t>
      </w:r>
    </w:p>
    <w:p w:rsidR="002E4E75" w:rsidRDefault="002E4E75" w:rsidP="002E4E75">
      <w:pPr>
        <w:ind w:firstLine="540"/>
        <w:jc w:val="both"/>
        <w:rPr>
          <w:color w:val="000000"/>
        </w:rPr>
      </w:pPr>
      <w:r>
        <w:rPr>
          <w:color w:val="000000"/>
        </w:rPr>
        <w:t>6.1.3. Плановые проверки проводятся на основании разрабатываемых администрацией городского поселения Рощинский ежегодных планов.</w:t>
      </w:r>
    </w:p>
    <w:p w:rsidR="002E4E75" w:rsidRDefault="002E4E75" w:rsidP="002E4E75">
      <w:pPr>
        <w:ind w:firstLine="540"/>
        <w:jc w:val="both"/>
        <w:rPr>
          <w:color w:val="000000"/>
        </w:rPr>
      </w:pPr>
      <w:r>
        <w:rPr>
          <w:color w:val="000000"/>
        </w:rPr>
        <w:t>6.1.4. В ежегодных планах проведения плановых проверок указываются следующие сведения:</w:t>
      </w:r>
    </w:p>
    <w:p w:rsidR="002E4E75" w:rsidRPr="00D15F49" w:rsidRDefault="002E4E75" w:rsidP="002E4E75">
      <w:pPr>
        <w:ind w:firstLine="540"/>
        <w:jc w:val="both"/>
      </w:pPr>
      <w:r w:rsidRPr="00BE6C95">
        <w:t>6.1.4.1.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w:t>
      </w:r>
      <w:r w:rsidR="00BE6C95">
        <w:t>ли</w:t>
      </w:r>
      <w:r w:rsidRPr="00BE6C95">
        <w:t xml:space="preserve"> </w:t>
      </w:r>
      <w:r w:rsidRPr="00D15F49">
        <w:t>места фактического осуществления деятельности</w:t>
      </w:r>
      <w:r w:rsidR="00BE6C95" w:rsidRPr="00D15F49">
        <w:t xml:space="preserve"> индивидуальными предпринимателями</w:t>
      </w:r>
      <w:r w:rsidRPr="00D15F49">
        <w:t>.</w:t>
      </w:r>
    </w:p>
    <w:p w:rsidR="002E4E75" w:rsidRDefault="002E4E75" w:rsidP="002E4E75">
      <w:pPr>
        <w:ind w:firstLine="540"/>
        <w:jc w:val="both"/>
        <w:rPr>
          <w:color w:val="000000"/>
        </w:rPr>
      </w:pPr>
      <w:r>
        <w:rPr>
          <w:color w:val="000000"/>
        </w:rPr>
        <w:lastRenderedPageBreak/>
        <w:t>6.1.4.2. Цель и основание проведения каждой плановой проверки.</w:t>
      </w:r>
    </w:p>
    <w:p w:rsidR="002E4E75" w:rsidRDefault="002E4E75" w:rsidP="002E4E75">
      <w:pPr>
        <w:ind w:firstLine="540"/>
        <w:jc w:val="both"/>
        <w:rPr>
          <w:color w:val="000000"/>
        </w:rPr>
      </w:pPr>
      <w:r>
        <w:rPr>
          <w:color w:val="000000"/>
        </w:rPr>
        <w:t>6.1.4.3. Дата и сроки проведения каждой плановой проверки.</w:t>
      </w:r>
    </w:p>
    <w:p w:rsidR="002E4E75" w:rsidRDefault="002E4E75" w:rsidP="002E4E75">
      <w:pPr>
        <w:ind w:firstLine="540"/>
        <w:jc w:val="both"/>
        <w:rPr>
          <w:color w:val="000000"/>
        </w:rPr>
      </w:pPr>
      <w:r>
        <w:rPr>
          <w:color w:val="000000"/>
        </w:rPr>
        <w:t>6.1.4.4.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 в том числе и государственных.</w:t>
      </w:r>
    </w:p>
    <w:p w:rsidR="002E4E75" w:rsidRDefault="002E4E75" w:rsidP="002E4E75">
      <w:pPr>
        <w:ind w:firstLine="540"/>
        <w:jc w:val="both"/>
        <w:rPr>
          <w:color w:val="000000"/>
        </w:rPr>
      </w:pPr>
      <w:r>
        <w:rPr>
          <w:color w:val="000000"/>
        </w:rPr>
        <w:t>6.1.5. Утвержденный главой городского поселения Рощинский план проведения плановых проверок доводится до сведения заинтересованных лиц посредством обнародования и его размещения на официальном сайте администрации городского поселения Рощинский в сети "Интернет" либо иным доступным способом.</w:t>
      </w:r>
    </w:p>
    <w:p w:rsidR="002E4E75" w:rsidRDefault="002E4E75" w:rsidP="002E4E75">
      <w:pPr>
        <w:ind w:firstLine="540"/>
        <w:jc w:val="both"/>
        <w:rPr>
          <w:color w:val="000000"/>
        </w:rPr>
      </w:pPr>
      <w:r>
        <w:rPr>
          <w:color w:val="000000"/>
        </w:rPr>
        <w:t>6.1.6. В срок до 1 сентября года, предшествующего году проведения плановых проверок, органы муниципального земельного контроля направляют в порядке, установленном Правительством Российской Федерации, проекты ежегодных планов проведения плановых проверок в прокуратуру Волжского района.</w:t>
      </w:r>
    </w:p>
    <w:p w:rsidR="002E4E75" w:rsidRDefault="002E4E75" w:rsidP="002E4E75">
      <w:pPr>
        <w:ind w:firstLine="567"/>
        <w:jc w:val="both"/>
      </w:pPr>
      <w:r>
        <w:t>6.1.7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E4E75" w:rsidRDefault="002E4E75" w:rsidP="002E4E75">
      <w:pPr>
        <w:ind w:firstLine="540"/>
        <w:jc w:val="both"/>
        <w:rPr>
          <w:color w:val="000000"/>
        </w:rPr>
      </w:pPr>
      <w:r>
        <w:rPr>
          <w:color w:val="000000"/>
        </w:rPr>
        <w:t>6.1.8. Основанием для включения плановой проверки в ежегодный план проведения плановых проверок является истечение трех лет со дня:</w:t>
      </w:r>
    </w:p>
    <w:p w:rsidR="002E4E75" w:rsidRDefault="002E4E75" w:rsidP="002E4E75">
      <w:pPr>
        <w:ind w:firstLine="540"/>
        <w:jc w:val="both"/>
        <w:rPr>
          <w:color w:val="000000"/>
        </w:rPr>
      </w:pPr>
      <w:r>
        <w:rPr>
          <w:color w:val="000000"/>
        </w:rPr>
        <w:t>6.1.8.1. Государственной регистрации юридического лица, индивидуального предпринимателя.</w:t>
      </w:r>
    </w:p>
    <w:p w:rsidR="002E4E75" w:rsidRDefault="002E4E75" w:rsidP="002E4E75">
      <w:pPr>
        <w:ind w:firstLine="540"/>
        <w:jc w:val="both"/>
        <w:rPr>
          <w:color w:val="000000"/>
        </w:rPr>
      </w:pPr>
      <w:r>
        <w:rPr>
          <w:color w:val="000000"/>
        </w:rPr>
        <w:t>6.1.8.2. Окончания проведения последней плановой проверки юридического лица, индивидуального предпринимателя, физического лица.</w:t>
      </w:r>
    </w:p>
    <w:p w:rsidR="002E4E75" w:rsidRDefault="002E4E75" w:rsidP="002E4E75">
      <w:pPr>
        <w:ind w:firstLine="540"/>
        <w:jc w:val="both"/>
        <w:rPr>
          <w:color w:val="000000"/>
        </w:rPr>
      </w:pPr>
      <w:r>
        <w:rPr>
          <w:color w:val="000000"/>
        </w:rPr>
        <w:t>6.1.9. Плановая проверка проводится в форме документарной проверки и (или) выездной проверки.</w:t>
      </w:r>
    </w:p>
    <w:p w:rsidR="002E4E75" w:rsidRDefault="002E4E75" w:rsidP="002E4E75">
      <w:pPr>
        <w:ind w:firstLine="540"/>
        <w:jc w:val="both"/>
        <w:rPr>
          <w:color w:val="000000"/>
        </w:rPr>
      </w:pPr>
      <w:r>
        <w:rPr>
          <w:color w:val="000000"/>
        </w:rPr>
        <w:t xml:space="preserve">6.1.10. </w:t>
      </w:r>
      <w:proofErr w:type="gramStart"/>
      <w:r>
        <w:rPr>
          <w:color w:val="000000"/>
        </w:rPr>
        <w:t>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E4E75" w:rsidRDefault="002E4E75" w:rsidP="002E4E75">
      <w:pPr>
        <w:ind w:firstLine="540"/>
        <w:rPr>
          <w:color w:val="000000"/>
        </w:rPr>
      </w:pPr>
      <w:r>
        <w:rPr>
          <w:color w:val="000000"/>
        </w:rPr>
        <w:t>6.2. Организация и проведение внеплановой проверки</w:t>
      </w:r>
    </w:p>
    <w:p w:rsidR="002E4E75" w:rsidRDefault="002E4E75" w:rsidP="002E4E75">
      <w:pPr>
        <w:ind w:firstLine="540"/>
        <w:jc w:val="both"/>
        <w:rPr>
          <w:color w:val="000000"/>
        </w:rPr>
      </w:pPr>
      <w:r>
        <w:rPr>
          <w:color w:val="000000"/>
        </w:rPr>
        <w:t>6.2.1. Предметом внеплановой проверки являются соблюдение юридическим лицом, индивидуальным предпринимателем и физическими лицами в процессе осуществления землепользования обязательных требований действующего земельного законодательства, выполнение предписаний органов муниципального контроля.</w:t>
      </w:r>
    </w:p>
    <w:p w:rsidR="002E4E75" w:rsidRDefault="002E4E75" w:rsidP="002E4E75">
      <w:pPr>
        <w:ind w:firstLine="540"/>
        <w:jc w:val="both"/>
        <w:rPr>
          <w:color w:val="000000"/>
        </w:rPr>
      </w:pPr>
      <w:r>
        <w:rPr>
          <w:color w:val="000000"/>
        </w:rPr>
        <w:t>6.2.2. Основаниями для проведения внеплановой проверки являются:</w:t>
      </w:r>
    </w:p>
    <w:p w:rsidR="002E4E75" w:rsidRDefault="002E4E75" w:rsidP="002E4E75">
      <w:pPr>
        <w:ind w:firstLine="540"/>
        <w:jc w:val="both"/>
        <w:rPr>
          <w:color w:val="000000"/>
        </w:rPr>
      </w:pPr>
      <w:r>
        <w:rPr>
          <w:color w:val="000000"/>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4E75" w:rsidRDefault="002E4E75" w:rsidP="002E4E75">
      <w:pPr>
        <w:ind w:firstLine="540"/>
        <w:jc w:val="both"/>
        <w:rPr>
          <w:color w:val="000000"/>
        </w:rPr>
      </w:pPr>
      <w:r>
        <w:rPr>
          <w:color w:val="000000"/>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E4E75" w:rsidRDefault="002E4E75" w:rsidP="002E4E75">
      <w:pPr>
        <w:ind w:firstLine="540"/>
        <w:jc w:val="both"/>
        <w:rPr>
          <w:color w:val="000000"/>
        </w:rPr>
      </w:pPr>
      <w:r>
        <w:rPr>
          <w:color w:val="000000"/>
        </w:rPr>
        <w:t xml:space="preserve">- </w:t>
      </w:r>
      <w:proofErr w:type="gramStart"/>
      <w:r>
        <w:rPr>
          <w:color w:val="000000"/>
        </w:rPr>
        <w:t>возникновении</w:t>
      </w:r>
      <w:proofErr w:type="gramEnd"/>
      <w:r>
        <w:rPr>
          <w:color w:val="000000"/>
        </w:rPr>
        <w:t xml:space="preserve">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E4E75" w:rsidRDefault="002E4E75" w:rsidP="002E4E75">
      <w:pPr>
        <w:ind w:firstLine="540"/>
        <w:jc w:val="both"/>
        <w:rPr>
          <w:color w:val="000000"/>
        </w:rPr>
      </w:pPr>
      <w:r>
        <w:rPr>
          <w:color w:val="000000"/>
        </w:rPr>
        <w:lastRenderedPageBreak/>
        <w:t xml:space="preserve">- </w:t>
      </w:r>
      <w:proofErr w:type="gramStart"/>
      <w:r>
        <w:rPr>
          <w:color w:val="000000"/>
        </w:rPr>
        <w:t>причинении</w:t>
      </w:r>
      <w:proofErr w:type="gramEnd"/>
      <w:r>
        <w:rPr>
          <w:color w:val="000000"/>
        </w:rPr>
        <w:t xml:space="preserve">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2E4E75" w:rsidRDefault="002E4E75" w:rsidP="002E4E75">
      <w:pPr>
        <w:ind w:firstLine="540"/>
        <w:jc w:val="both"/>
        <w:rPr>
          <w:color w:val="000000"/>
        </w:rPr>
      </w:pPr>
      <w:r>
        <w:rPr>
          <w:color w:val="000000"/>
        </w:rPr>
        <w:t>6.2.3. Внеплановая проверка проводится в форме документарной проверки и (или) выездной проверки.</w:t>
      </w:r>
    </w:p>
    <w:p w:rsidR="002E4E75" w:rsidRDefault="002E4E75" w:rsidP="002E4E75">
      <w:pPr>
        <w:ind w:firstLine="540"/>
        <w:jc w:val="both"/>
        <w:rPr>
          <w:color w:val="000000"/>
        </w:rPr>
      </w:pPr>
      <w:r>
        <w:rPr>
          <w:color w:val="000000"/>
        </w:rPr>
        <w:t>6.2.4.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1) и 2) пункта 6.2.2 настоящего Положения, органами муниципального контроля после согласования с прокуратурой Волжского района.</w:t>
      </w:r>
      <w:r>
        <w:rPr>
          <w:color w:val="000000"/>
        </w:rPr>
        <w:br/>
        <w:t xml:space="preserve">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пункте 6.2.2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2E4E75" w:rsidRDefault="002E4E75" w:rsidP="002E4E75">
      <w:pPr>
        <w:ind w:firstLine="540"/>
        <w:jc w:val="both"/>
        <w:rPr>
          <w:color w:val="000000"/>
        </w:rPr>
      </w:pPr>
      <w:r>
        <w:rPr>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4E75" w:rsidRDefault="002E4E75" w:rsidP="002E4E75">
      <w:pPr>
        <w:ind w:firstLine="540"/>
        <w:rPr>
          <w:color w:val="000000"/>
        </w:rPr>
      </w:pPr>
      <w:r>
        <w:rPr>
          <w:color w:val="000000"/>
        </w:rPr>
        <w:t>6.3. Документарная проверка</w:t>
      </w:r>
    </w:p>
    <w:p w:rsidR="002E4E75" w:rsidRDefault="002E4E75" w:rsidP="002E4E75">
      <w:pPr>
        <w:ind w:firstLine="540"/>
        <w:jc w:val="both"/>
        <w:rPr>
          <w:color w:val="000000"/>
        </w:rPr>
      </w:pPr>
      <w:r>
        <w:rPr>
          <w:color w:val="000000"/>
        </w:rPr>
        <w:t>6.3.1.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права и обязанности при использовании земельных участков.</w:t>
      </w:r>
    </w:p>
    <w:p w:rsidR="002E4E75" w:rsidRDefault="002E4E75" w:rsidP="002E4E75">
      <w:pPr>
        <w:ind w:firstLine="540"/>
        <w:jc w:val="both"/>
        <w:rPr>
          <w:color w:val="000000"/>
        </w:rPr>
      </w:pPr>
      <w:r>
        <w:rPr>
          <w:color w:val="000000"/>
        </w:rPr>
        <w:t>6.3.2. Организация документарной проверки (как плановой, так и внеплановой) осуществляется по месту нахождения органа муниципального земельного контроля.</w:t>
      </w:r>
      <w:r>
        <w:rPr>
          <w:color w:val="000000"/>
        </w:rPr>
        <w:b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земельного контроля.</w:t>
      </w:r>
    </w:p>
    <w:p w:rsidR="002E4E75" w:rsidRDefault="002E4E75" w:rsidP="002E4E75">
      <w:pPr>
        <w:ind w:firstLine="540"/>
        <w:jc w:val="both"/>
        <w:rPr>
          <w:color w:val="000000"/>
        </w:rPr>
      </w:pPr>
      <w:r>
        <w:rPr>
          <w:color w:val="000000"/>
        </w:rPr>
        <w:t xml:space="preserve">6.3.3. </w:t>
      </w:r>
      <w:proofErr w:type="gramStart"/>
      <w:r>
        <w:rPr>
          <w:color w:val="000000"/>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земельного законодательства, орган муниципального земельного контроля направляет в адрес юридического лица, адрес индивидуального предпринимателя или физического лица мотивированный запрос с требованием представить иные необходимые для рассмотрения в</w:t>
      </w:r>
      <w:proofErr w:type="gramEnd"/>
      <w:r>
        <w:rPr>
          <w:color w:val="000000"/>
        </w:rPr>
        <w:t xml:space="preserve">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rsidR="002E4E75" w:rsidRDefault="002E4E75" w:rsidP="002E4E75">
      <w:pPr>
        <w:ind w:firstLine="540"/>
        <w:jc w:val="both"/>
        <w:rPr>
          <w:color w:val="000000"/>
        </w:rPr>
      </w:pPr>
      <w:r>
        <w:rPr>
          <w:color w:val="000000"/>
        </w:rPr>
        <w:t>6.3.4.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земельного контроля указанные в запросе документы.</w:t>
      </w:r>
    </w:p>
    <w:p w:rsidR="002E4E75" w:rsidRDefault="002E4E75" w:rsidP="002E4E75">
      <w:pPr>
        <w:ind w:firstLine="540"/>
        <w:jc w:val="both"/>
        <w:rPr>
          <w:color w:val="000000"/>
        </w:rPr>
      </w:pPr>
      <w:r>
        <w:rPr>
          <w:color w:val="000000"/>
        </w:rPr>
        <w:t xml:space="preserve">6.3.5.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 В случае направления данного </w:t>
      </w:r>
      <w:r>
        <w:rPr>
          <w:color w:val="000000"/>
        </w:rPr>
        <w:lastRenderedPageBreak/>
        <w:t>запроса физическому лицу запрашиваемые документы должны быть заверены органом общественного самоуправления по месту жительства гражданина.</w:t>
      </w:r>
    </w:p>
    <w:p w:rsidR="002E4E75" w:rsidRDefault="002E4E75" w:rsidP="002E4E75">
      <w:pPr>
        <w:ind w:firstLine="540"/>
        <w:jc w:val="both"/>
        <w:rPr>
          <w:color w:val="000000"/>
        </w:rPr>
      </w:pPr>
      <w:r>
        <w:rPr>
          <w:color w:val="000000"/>
        </w:rPr>
        <w:t xml:space="preserve">6.3.6. </w:t>
      </w:r>
      <w:proofErr w:type="gramStart"/>
      <w:r>
        <w:rPr>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Pr>
          <w:color w:val="000000"/>
        </w:rPr>
        <w:t xml:space="preserve"> течение десяти рабочих дней необходимые пояснения в письменной форме.</w:t>
      </w:r>
    </w:p>
    <w:p w:rsidR="002E4E75" w:rsidRDefault="002E4E75" w:rsidP="002E4E75">
      <w:pPr>
        <w:ind w:firstLine="540"/>
        <w:rPr>
          <w:color w:val="000000"/>
        </w:rPr>
      </w:pPr>
      <w:r>
        <w:rPr>
          <w:color w:val="000000"/>
        </w:rPr>
        <w:t>6.4. Выездная проверка</w:t>
      </w:r>
    </w:p>
    <w:p w:rsidR="002E4E75" w:rsidRDefault="002E4E75" w:rsidP="002E4E75">
      <w:pPr>
        <w:ind w:firstLine="540"/>
        <w:jc w:val="both"/>
        <w:rPr>
          <w:color w:val="000000"/>
        </w:rPr>
      </w:pPr>
      <w:r>
        <w:rPr>
          <w:color w:val="000000"/>
        </w:rPr>
        <w:t>6.4.1.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производятся контрольные мероприятия.</w:t>
      </w:r>
    </w:p>
    <w:p w:rsidR="002E4E75" w:rsidRDefault="002E4E75" w:rsidP="002E4E75">
      <w:pPr>
        <w:ind w:firstLine="540"/>
        <w:jc w:val="both"/>
        <w:rPr>
          <w:color w:val="000000"/>
        </w:rPr>
      </w:pPr>
      <w:r>
        <w:rPr>
          <w:color w:val="000000"/>
        </w:rPr>
        <w:t>6.4.2. Выездная проверка проводится в случае, если при документарной проверке не представляется возможным:</w:t>
      </w:r>
    </w:p>
    <w:p w:rsidR="002E4E75" w:rsidRDefault="002E4E75" w:rsidP="002E4E75">
      <w:pPr>
        <w:ind w:firstLine="540"/>
        <w:jc w:val="both"/>
        <w:rPr>
          <w:color w:val="000000"/>
        </w:rPr>
      </w:pPr>
      <w:r>
        <w:rPr>
          <w:color w:val="000000"/>
        </w:rPr>
        <w:t xml:space="preserve">6.4.2.1. </w:t>
      </w:r>
      <w:proofErr w:type="gramStart"/>
      <w:r>
        <w:rPr>
          <w:color w:val="000000"/>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частного предпринимателя, физического лица.</w:t>
      </w:r>
      <w:proofErr w:type="gramEnd"/>
    </w:p>
    <w:p w:rsidR="002E4E75" w:rsidRDefault="002E4E75" w:rsidP="002E4E75">
      <w:pPr>
        <w:ind w:firstLine="540"/>
        <w:jc w:val="both"/>
        <w:rPr>
          <w:color w:val="000000"/>
        </w:rPr>
      </w:pPr>
      <w:r>
        <w:rPr>
          <w:color w:val="000000"/>
        </w:rPr>
        <w:t>6.4.2.2. 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без проведения соответствующего мероприятия по контролю (осмотра и (или) обмера земельного участка в натуре).</w:t>
      </w:r>
    </w:p>
    <w:p w:rsidR="002E4E75" w:rsidRDefault="002E4E75" w:rsidP="002E4E75">
      <w:pPr>
        <w:ind w:firstLine="540"/>
        <w:jc w:val="both"/>
        <w:rPr>
          <w:color w:val="000000"/>
        </w:rPr>
      </w:pPr>
      <w:r>
        <w:rPr>
          <w:color w:val="000000"/>
        </w:rPr>
        <w:t>6.4.3. При проведении проверки 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w:t>
      </w:r>
    </w:p>
    <w:p w:rsidR="002E4E75" w:rsidRDefault="002E4E75" w:rsidP="002E4E75">
      <w:pPr>
        <w:ind w:firstLine="540"/>
        <w:jc w:val="both"/>
        <w:rPr>
          <w:color w:val="000000"/>
        </w:rPr>
      </w:pPr>
      <w:r>
        <w:rPr>
          <w:color w:val="000000"/>
        </w:rPr>
        <w:t xml:space="preserve">6.4.4. </w:t>
      </w:r>
      <w:proofErr w:type="gramStart"/>
      <w:r>
        <w:rPr>
          <w:color w:val="000000"/>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или приказом руководителя, заместителя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Pr>
          <w:color w:val="000000"/>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E4E75" w:rsidRDefault="002E4E75" w:rsidP="002E4E75">
      <w:pPr>
        <w:ind w:firstLine="540"/>
        <w:jc w:val="both"/>
        <w:rPr>
          <w:color w:val="000000"/>
        </w:rPr>
      </w:pPr>
      <w:r>
        <w:rPr>
          <w:color w:val="000000"/>
        </w:rPr>
        <w:t xml:space="preserve">6.4.5. </w:t>
      </w:r>
      <w:proofErr w:type="gramStart"/>
      <w:r>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w:t>
      </w:r>
      <w:proofErr w:type="gramEnd"/>
      <w:r>
        <w:rPr>
          <w:color w:val="000000"/>
        </w:rPr>
        <w:t xml:space="preserve"> участвующих в выездной проверке экспертов, представителей экспертных организаций к предмету проводимой проверки.</w:t>
      </w:r>
    </w:p>
    <w:p w:rsidR="002E4E75" w:rsidRDefault="002E4E75" w:rsidP="002E4E75">
      <w:pPr>
        <w:ind w:firstLine="540"/>
        <w:rPr>
          <w:color w:val="000000"/>
        </w:rPr>
      </w:pPr>
      <w:r>
        <w:rPr>
          <w:color w:val="000000"/>
        </w:rPr>
        <w:t>6.5. Срок проведения проверки</w:t>
      </w:r>
    </w:p>
    <w:p w:rsidR="002E4E75" w:rsidRDefault="002E4E75" w:rsidP="002E4E75">
      <w:pPr>
        <w:ind w:firstLine="540"/>
        <w:jc w:val="both"/>
        <w:rPr>
          <w:color w:val="000000"/>
        </w:rPr>
      </w:pPr>
      <w:r>
        <w:rPr>
          <w:color w:val="000000"/>
        </w:rPr>
        <w:lastRenderedPageBreak/>
        <w:t>6.5.1. Срок проведения каждой из проверок, предусмотренных настоящим Положением, не может превышать двадцати рабочих дней.</w:t>
      </w:r>
    </w:p>
    <w:p w:rsidR="002E4E75" w:rsidRDefault="002E4E75" w:rsidP="002E4E75">
      <w:pPr>
        <w:ind w:firstLine="540"/>
        <w:jc w:val="both"/>
        <w:rPr>
          <w:color w:val="000000"/>
        </w:rPr>
      </w:pPr>
      <w:r>
        <w:rPr>
          <w:color w:val="000000"/>
        </w:rPr>
        <w:t>6.5.2.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пятнадцать часов для микропредприятия в год.</w:t>
      </w:r>
    </w:p>
    <w:p w:rsidR="002E4E75" w:rsidRPr="001F6F19" w:rsidRDefault="002E4E75" w:rsidP="002E4E75">
      <w:pPr>
        <w:ind w:firstLine="540"/>
        <w:jc w:val="both"/>
      </w:pPr>
      <w:r>
        <w:rPr>
          <w:color w:val="000000"/>
        </w:rPr>
        <w:t xml:space="preserve">6.5.3. </w:t>
      </w:r>
      <w:proofErr w:type="gramStart"/>
      <w:r>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4227CC">
        <w:rPr>
          <w:color w:val="000000"/>
        </w:rPr>
        <w:t xml:space="preserve"> - </w:t>
      </w:r>
      <w:r w:rsidRPr="001F6F19">
        <w:t>не более чем на пятьдесят часов</w:t>
      </w:r>
      <w:proofErr w:type="gramEnd"/>
      <w:r w:rsidRPr="001F6F19">
        <w:t>, микропредприятий - не более чем на пятнадцать часов.</w:t>
      </w:r>
    </w:p>
    <w:p w:rsidR="002E4E75" w:rsidRDefault="002E4E75" w:rsidP="002E4E75">
      <w:pPr>
        <w:ind w:firstLine="540"/>
        <w:rPr>
          <w:color w:val="000000"/>
        </w:rPr>
      </w:pPr>
      <w:r>
        <w:rPr>
          <w:color w:val="000000"/>
        </w:rPr>
        <w:t>6.6. Порядок организации проверки</w:t>
      </w:r>
    </w:p>
    <w:p w:rsidR="002E4E75" w:rsidRDefault="002E4E75" w:rsidP="002E4E75">
      <w:pPr>
        <w:ind w:firstLine="540"/>
        <w:jc w:val="both"/>
        <w:rPr>
          <w:color w:val="000000"/>
        </w:rPr>
      </w:pPr>
      <w:r>
        <w:rPr>
          <w:color w:val="000000"/>
        </w:rPr>
        <w:t>6.6.1. Проверка проводится на основании распоряжения или приказа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2E4E75" w:rsidRDefault="002E4E75" w:rsidP="002E4E75">
      <w:pPr>
        <w:ind w:firstLine="540"/>
        <w:jc w:val="both"/>
        <w:rPr>
          <w:color w:val="000000"/>
        </w:rPr>
      </w:pPr>
      <w:r>
        <w:rPr>
          <w:color w:val="000000"/>
        </w:rPr>
        <w:t>6.6.2. В распоряжении или приказе руководителя, заместителя руководителя органа муниципального контроля указываются:</w:t>
      </w:r>
    </w:p>
    <w:p w:rsidR="002E4E75" w:rsidRDefault="002E4E75" w:rsidP="002E4E75">
      <w:pPr>
        <w:ind w:firstLine="540"/>
        <w:jc w:val="both"/>
        <w:rPr>
          <w:color w:val="000000"/>
        </w:rPr>
      </w:pPr>
      <w:r>
        <w:rPr>
          <w:color w:val="000000"/>
        </w:rPr>
        <w:t>6.6.2.1. Наименование органа муниципального земельного контроля.</w:t>
      </w:r>
    </w:p>
    <w:p w:rsidR="002E4E75" w:rsidRDefault="002E4E75" w:rsidP="002E4E75">
      <w:pPr>
        <w:ind w:firstLine="540"/>
        <w:jc w:val="both"/>
        <w:rPr>
          <w:color w:val="000000"/>
        </w:rPr>
      </w:pPr>
      <w:r>
        <w:rPr>
          <w:color w:val="000000"/>
        </w:rPr>
        <w:t>6.6.2.2.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E4E75" w:rsidRDefault="002E4E75" w:rsidP="002E4E75">
      <w:pPr>
        <w:ind w:firstLine="540"/>
        <w:jc w:val="both"/>
        <w:rPr>
          <w:color w:val="000000"/>
        </w:rPr>
      </w:pPr>
      <w:r>
        <w:rPr>
          <w:color w:val="000000"/>
        </w:rPr>
        <w:t>6.6.2.3. Наименование юридического лица или фамилия, имя, отчество индивидуального предпринимателя или физического лица, проверка которых проводится.</w:t>
      </w:r>
    </w:p>
    <w:p w:rsidR="002E4E75" w:rsidRDefault="002E4E75" w:rsidP="002E4E75">
      <w:pPr>
        <w:ind w:firstLine="540"/>
        <w:jc w:val="both"/>
        <w:rPr>
          <w:color w:val="000000"/>
        </w:rPr>
      </w:pPr>
      <w:r>
        <w:rPr>
          <w:color w:val="000000"/>
        </w:rPr>
        <w:t>6.6.2.4. Цели, задачи, предмет проверки и срок ее проведения.</w:t>
      </w:r>
    </w:p>
    <w:p w:rsidR="002E4E75" w:rsidRDefault="002E4E75" w:rsidP="002E4E75">
      <w:pPr>
        <w:ind w:firstLine="540"/>
        <w:jc w:val="both"/>
        <w:rPr>
          <w:color w:val="000000"/>
        </w:rPr>
      </w:pPr>
      <w:r>
        <w:rPr>
          <w:color w:val="000000"/>
        </w:rPr>
        <w:t>6.6.2.5. Правовые основания проведения проверки, в том числе подлежащие проверке обязательные требования земельного законодательства.</w:t>
      </w:r>
    </w:p>
    <w:p w:rsidR="002E4E75" w:rsidRDefault="002E4E75" w:rsidP="002E4E75">
      <w:pPr>
        <w:ind w:firstLine="540"/>
        <w:jc w:val="both"/>
        <w:rPr>
          <w:color w:val="000000"/>
        </w:rPr>
      </w:pPr>
      <w:r>
        <w:rPr>
          <w:color w:val="000000"/>
        </w:rPr>
        <w:t>6.6.2.6. Сроки проведения и перечень мероприятий по контролю, необходимых для достижения целей и задач проведения проверки.</w:t>
      </w:r>
    </w:p>
    <w:p w:rsidR="002E4E75" w:rsidRDefault="002E4E75" w:rsidP="002E4E75">
      <w:pPr>
        <w:ind w:firstLine="540"/>
        <w:jc w:val="both"/>
        <w:rPr>
          <w:color w:val="000000"/>
        </w:rPr>
      </w:pPr>
      <w:r>
        <w:rPr>
          <w:color w:val="000000"/>
        </w:rPr>
        <w:t>6.6.2.7.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E4E75" w:rsidRDefault="002E4E75" w:rsidP="002E4E75">
      <w:pPr>
        <w:ind w:firstLine="540"/>
        <w:jc w:val="both"/>
        <w:rPr>
          <w:color w:val="000000"/>
        </w:rPr>
      </w:pPr>
      <w:r>
        <w:rPr>
          <w:color w:val="000000"/>
        </w:rPr>
        <w:t>6.6.2.8. Даты начала и окончания проведения проверки.</w:t>
      </w:r>
    </w:p>
    <w:p w:rsidR="002E4E75" w:rsidRDefault="002E4E75" w:rsidP="002E4E75">
      <w:pPr>
        <w:ind w:firstLine="540"/>
        <w:rPr>
          <w:color w:val="000000"/>
        </w:rPr>
      </w:pPr>
      <w:r>
        <w:rPr>
          <w:color w:val="000000"/>
        </w:rPr>
        <w:t>6.7. Порядок оформления результатов проверки</w:t>
      </w:r>
    </w:p>
    <w:p w:rsidR="002E4E75" w:rsidRDefault="002E4E75" w:rsidP="002E4E75">
      <w:pPr>
        <w:ind w:firstLine="540"/>
        <w:jc w:val="both"/>
        <w:rPr>
          <w:color w:val="000000"/>
        </w:rPr>
      </w:pPr>
      <w:r>
        <w:rPr>
          <w:color w:val="000000"/>
        </w:rPr>
        <w:t>6.7.1.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(прилагается).</w:t>
      </w:r>
    </w:p>
    <w:p w:rsidR="002E4E75" w:rsidRDefault="002E4E75" w:rsidP="002E4E75">
      <w:pPr>
        <w:ind w:firstLine="540"/>
        <w:jc w:val="both"/>
        <w:rPr>
          <w:color w:val="000000"/>
        </w:rPr>
      </w:pPr>
      <w:r>
        <w:rPr>
          <w:color w:val="000000"/>
        </w:rPr>
        <w:t>6.7.2. В акте проверки указываются:</w:t>
      </w:r>
    </w:p>
    <w:p w:rsidR="002E4E75" w:rsidRDefault="002E4E75" w:rsidP="002E4E75">
      <w:pPr>
        <w:ind w:firstLine="540"/>
        <w:jc w:val="both"/>
        <w:rPr>
          <w:color w:val="000000"/>
        </w:rPr>
      </w:pPr>
      <w:r>
        <w:rPr>
          <w:color w:val="000000"/>
        </w:rPr>
        <w:t>6.7.2.1. Дата, время и место составления акта проверки.</w:t>
      </w:r>
    </w:p>
    <w:p w:rsidR="002E4E75" w:rsidRDefault="002E4E75" w:rsidP="002E4E75">
      <w:pPr>
        <w:ind w:firstLine="540"/>
        <w:jc w:val="both"/>
        <w:rPr>
          <w:color w:val="000000"/>
        </w:rPr>
      </w:pPr>
      <w:r>
        <w:rPr>
          <w:color w:val="000000"/>
        </w:rPr>
        <w:t>6.7.2.2. Наименование органа муниципального земельного контроля.</w:t>
      </w:r>
    </w:p>
    <w:p w:rsidR="002E4E75" w:rsidRDefault="002E4E75" w:rsidP="002E4E75">
      <w:pPr>
        <w:ind w:firstLine="540"/>
        <w:jc w:val="both"/>
        <w:rPr>
          <w:color w:val="000000"/>
        </w:rPr>
      </w:pPr>
      <w:r>
        <w:rPr>
          <w:color w:val="000000"/>
        </w:rPr>
        <w:t>6.7.2.3. Дата и номер распоряжения или приказа руководителя, заместителя руководителя органа муниципального контроля.</w:t>
      </w:r>
    </w:p>
    <w:p w:rsidR="002E4E75" w:rsidRDefault="002E4E75" w:rsidP="002E4E75">
      <w:pPr>
        <w:ind w:firstLine="540"/>
        <w:jc w:val="both"/>
        <w:rPr>
          <w:color w:val="000000"/>
        </w:rPr>
      </w:pPr>
      <w:r>
        <w:rPr>
          <w:color w:val="000000"/>
        </w:rPr>
        <w:t>6.7.2.4. Фамилии, имена, отчества и должности должностного лица или должностных лиц, проводивших проверку.</w:t>
      </w:r>
    </w:p>
    <w:p w:rsidR="002E4E75" w:rsidRDefault="002E4E75" w:rsidP="002E4E75">
      <w:pPr>
        <w:ind w:firstLine="540"/>
        <w:jc w:val="both"/>
        <w:rPr>
          <w:color w:val="000000"/>
        </w:rPr>
      </w:pPr>
      <w:r>
        <w:rPr>
          <w:color w:val="000000"/>
        </w:rPr>
        <w:t xml:space="preserve">6.7.2.5.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Pr>
          <w:color w:val="000000"/>
        </w:rPr>
        <w:t>присутствовавших</w:t>
      </w:r>
      <w:proofErr w:type="gramEnd"/>
      <w:r>
        <w:rPr>
          <w:color w:val="000000"/>
        </w:rPr>
        <w:t xml:space="preserve"> при проведении проверки.</w:t>
      </w:r>
    </w:p>
    <w:p w:rsidR="002E4E75" w:rsidRDefault="002E4E75" w:rsidP="002E4E75">
      <w:pPr>
        <w:ind w:firstLine="540"/>
        <w:jc w:val="both"/>
        <w:rPr>
          <w:color w:val="000000"/>
        </w:rPr>
      </w:pPr>
      <w:r>
        <w:rPr>
          <w:color w:val="000000"/>
        </w:rPr>
        <w:t>6.7.2.6. Дата, время, продолжительность и место проведения проверки.</w:t>
      </w:r>
    </w:p>
    <w:p w:rsidR="002E4E75" w:rsidRDefault="002E4E75" w:rsidP="002E4E75">
      <w:pPr>
        <w:ind w:firstLine="540"/>
        <w:jc w:val="both"/>
        <w:rPr>
          <w:color w:val="000000"/>
        </w:rPr>
      </w:pPr>
      <w:r>
        <w:rPr>
          <w:color w:val="000000"/>
        </w:rPr>
        <w:lastRenderedPageBreak/>
        <w:t>6.7.2.7. Сведения о результатах проверки, в том числе о выявленных нарушениях земельного законодательства и о лицах, допустивших указанные нарушения.</w:t>
      </w:r>
    </w:p>
    <w:p w:rsidR="002E4E75" w:rsidRDefault="002E4E75" w:rsidP="002E4E75">
      <w:pPr>
        <w:ind w:firstLine="540"/>
        <w:jc w:val="both"/>
        <w:rPr>
          <w:color w:val="000000"/>
        </w:rPr>
      </w:pPr>
      <w:r>
        <w:rPr>
          <w:color w:val="000000"/>
        </w:rPr>
        <w:t xml:space="preserve">6.7.2.8. </w:t>
      </w:r>
      <w:proofErr w:type="gramStart"/>
      <w:r>
        <w:rPr>
          <w:color w:val="00000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color w:val="000000"/>
        </w:rPr>
        <w:t xml:space="preserve"> связи с отсутствием у юридического лица, индивидуального предпринимателя указанного журнала.</w:t>
      </w:r>
    </w:p>
    <w:p w:rsidR="002E4E75" w:rsidRDefault="002E4E75" w:rsidP="002E4E75">
      <w:pPr>
        <w:ind w:firstLine="540"/>
        <w:jc w:val="both"/>
        <w:rPr>
          <w:color w:val="000000"/>
        </w:rPr>
      </w:pPr>
      <w:r>
        <w:rPr>
          <w:color w:val="000000"/>
        </w:rPr>
        <w:t>6.7.2.9. Подписи должностного лица или должностных лиц, проводивших проверку.</w:t>
      </w:r>
    </w:p>
    <w:p w:rsidR="002E4E75" w:rsidRDefault="002E4E75" w:rsidP="002E4E75">
      <w:pPr>
        <w:ind w:firstLine="540"/>
        <w:jc w:val="both"/>
        <w:rPr>
          <w:color w:val="000000"/>
        </w:rPr>
      </w:pPr>
      <w:r>
        <w:rPr>
          <w:color w:val="000000"/>
        </w:rPr>
        <w:t>6.7.3. Акт проверки</w:t>
      </w:r>
      <w:r w:rsidR="001F6F19">
        <w:rPr>
          <w:color w:val="000000"/>
        </w:rPr>
        <w:t xml:space="preserve"> (приложение №1)</w:t>
      </w:r>
      <w:r>
        <w:rPr>
          <w:color w:val="000000"/>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Pr>
          <w:color w:val="000000"/>
        </w:rPr>
        <w:t>. В случае установления фактов нарушения земельного законодательства копия акта и предписания направляется по подведомственности для принятия мер в орган государственного контроля (надзора).</w:t>
      </w:r>
    </w:p>
    <w:p w:rsidR="002E4E75" w:rsidRDefault="002E4E75" w:rsidP="002E4E75">
      <w:pPr>
        <w:ind w:firstLine="540"/>
        <w:jc w:val="both"/>
        <w:rPr>
          <w:color w:val="000000"/>
        </w:rPr>
      </w:pPr>
      <w:r>
        <w:rPr>
          <w:color w:val="000000"/>
        </w:rPr>
        <w:t xml:space="preserve">6.7.4. </w:t>
      </w:r>
      <w:proofErr w:type="gramStart"/>
      <w:r>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w:t>
      </w:r>
      <w:proofErr w:type="gramEnd"/>
      <w:r>
        <w:rPr>
          <w:color w:val="000000"/>
        </w:rPr>
        <w:t xml:space="preserve"> о вручении, которое приобщается к экземпляру акта проверки, хранящемуся в деле органа муниципального земельного контроля.</w:t>
      </w:r>
    </w:p>
    <w:p w:rsidR="002E4E75" w:rsidRDefault="002E4E75" w:rsidP="002E4E75">
      <w:pPr>
        <w:ind w:firstLine="540"/>
        <w:jc w:val="both"/>
        <w:rPr>
          <w:color w:val="000000"/>
        </w:rPr>
      </w:pPr>
      <w:r>
        <w:rPr>
          <w:color w:val="000000"/>
        </w:rPr>
        <w:t>6.7.5. В случае если для проведения внеплановой выездной проверки требуется согласование ее проведения прокуратурой Волжского района, копия акта проверки направляется в прокуратуру в течение пяти рабочих дней со дня составления акта проверки.</w:t>
      </w:r>
    </w:p>
    <w:p w:rsidR="002E4E75" w:rsidRDefault="002E4E75" w:rsidP="002E4E75">
      <w:pPr>
        <w:ind w:firstLine="540"/>
        <w:jc w:val="both"/>
        <w:rPr>
          <w:color w:val="000000"/>
        </w:rPr>
      </w:pPr>
      <w:r>
        <w:rPr>
          <w:color w:val="000000"/>
        </w:rPr>
        <w:t>6.7.6.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4E75" w:rsidRDefault="002E4E75" w:rsidP="002E4E75">
      <w:pPr>
        <w:ind w:firstLine="540"/>
        <w:jc w:val="both"/>
        <w:rPr>
          <w:color w:val="000000"/>
        </w:rPr>
      </w:pPr>
      <w:r>
        <w:rPr>
          <w:color w:val="000000"/>
        </w:rPr>
        <w:t>6.7.7. Журнал учета проверок должен быть прошит, пронумерован и удостоверен печатью юридического лица, индивидуального предпринимателя.</w:t>
      </w:r>
    </w:p>
    <w:p w:rsidR="002E4E75" w:rsidRDefault="002E4E75" w:rsidP="002E4E75">
      <w:pPr>
        <w:ind w:firstLine="540"/>
        <w:jc w:val="both"/>
        <w:rPr>
          <w:color w:val="000000"/>
        </w:rPr>
      </w:pPr>
      <w:r>
        <w:rPr>
          <w:color w:val="000000"/>
        </w:rPr>
        <w:t>6.7.8. При отсутствии журнала учета проверок в акте проверки делается соответствующая запись.</w:t>
      </w:r>
    </w:p>
    <w:p w:rsidR="002E4E75" w:rsidRDefault="002E4E75" w:rsidP="002E4E75">
      <w:pPr>
        <w:ind w:firstLine="540"/>
        <w:jc w:val="both"/>
        <w:rPr>
          <w:color w:val="000000"/>
        </w:rPr>
      </w:pPr>
      <w:r>
        <w:rPr>
          <w:color w:val="000000"/>
        </w:rPr>
        <w:t xml:space="preserve">6.7.9. </w:t>
      </w:r>
      <w:proofErr w:type="gramStart"/>
      <w:r>
        <w:rPr>
          <w:color w:val="000000"/>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w:t>
      </w:r>
      <w:proofErr w:type="gramEnd"/>
      <w:r>
        <w:rPr>
          <w:color w:val="000000"/>
        </w:rPr>
        <w:t xml:space="preserve"> нарушений в целом или его отдельных </w:t>
      </w:r>
      <w:r>
        <w:rPr>
          <w:color w:val="000000"/>
        </w:rPr>
        <w:lastRenderedPageBreak/>
        <w:t>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E4E75" w:rsidRDefault="002E4E75" w:rsidP="002E4E75">
      <w:pPr>
        <w:ind w:firstLine="540"/>
        <w:jc w:val="both"/>
        <w:rPr>
          <w:color w:val="000000"/>
        </w:rPr>
      </w:pPr>
      <w:r>
        <w:rPr>
          <w:color w:val="000000"/>
        </w:rPr>
        <w:t>6.8. Меры, принимаемые комиссией муниципального земельного контроля в отношении фактов нарушений, выявленных при проведении проверки</w:t>
      </w:r>
    </w:p>
    <w:p w:rsidR="002E4E75" w:rsidRDefault="002E4E75" w:rsidP="002E4E75">
      <w:pPr>
        <w:ind w:firstLine="540"/>
        <w:jc w:val="both"/>
        <w:rPr>
          <w:color w:val="000000"/>
        </w:rPr>
      </w:pPr>
      <w:r>
        <w:rPr>
          <w:color w:val="000000"/>
        </w:rPr>
        <w:t>6.8.1. В случае выявления при проведении проверки нарушений юридическим лицом, индивидуальным предпринимателем, физическим лицом обязательных требований земельного законодательства, комиссия муниципального контроля, проводившая проверку, в пределах своих полномочий обязана:</w:t>
      </w:r>
    </w:p>
    <w:p w:rsidR="002E4E75" w:rsidRDefault="002E4E75" w:rsidP="002E4E75">
      <w:pPr>
        <w:ind w:firstLine="540"/>
        <w:jc w:val="both"/>
        <w:rPr>
          <w:color w:val="000000"/>
        </w:rPr>
      </w:pPr>
      <w:r>
        <w:rPr>
          <w:color w:val="000000"/>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2E4E75" w:rsidRDefault="002E4E75" w:rsidP="002E4E75">
      <w:pPr>
        <w:ind w:firstLine="540"/>
        <w:jc w:val="both"/>
        <w:rPr>
          <w:color w:val="000000"/>
        </w:rPr>
      </w:pPr>
      <w:r>
        <w:rPr>
          <w:color w:val="000000"/>
        </w:rPr>
        <w:t xml:space="preserve">2. Принять меры по </w:t>
      </w:r>
      <w:proofErr w:type="gramStart"/>
      <w:r>
        <w:rPr>
          <w:color w:val="000000"/>
        </w:rPr>
        <w:t>контролю за</w:t>
      </w:r>
      <w:proofErr w:type="gramEnd"/>
      <w:r>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E4E75" w:rsidRDefault="002E4E75" w:rsidP="002E4E75">
      <w:pPr>
        <w:ind w:firstLine="540"/>
        <w:jc w:val="both"/>
        <w:rPr>
          <w:color w:val="000000"/>
        </w:rPr>
      </w:pPr>
      <w:r>
        <w:rPr>
          <w:color w:val="000000"/>
        </w:rPr>
        <w:t>6.8.2. В случае обнаружения достаточных данных, указывающих на наличие события административного правонарушения, направить в органы, осуществляющие государственный земельный контроль акты проверки соблюдения земельного законодательства.</w:t>
      </w:r>
    </w:p>
    <w:p w:rsidR="002E4E75" w:rsidRDefault="002E4E75" w:rsidP="002E4E75">
      <w:pPr>
        <w:ind w:firstLine="540"/>
        <w:jc w:val="both"/>
        <w:rPr>
          <w:color w:val="000000"/>
        </w:rPr>
      </w:pPr>
      <w:r>
        <w:rPr>
          <w:color w:val="000000"/>
        </w:rPr>
        <w:t xml:space="preserve">6.8.3. </w:t>
      </w:r>
      <w:proofErr w:type="gramStart"/>
      <w:r>
        <w:rPr>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в сфере землепользования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в пределах своих полномочий обязан незамедлительно принять</w:t>
      </w:r>
      <w:proofErr w:type="gramEnd"/>
      <w:r>
        <w:rPr>
          <w:color w:val="000000"/>
        </w:rPr>
        <w:t xml:space="preserve"> меры по недопущению причинения вреда или прекращению его причинения.</w:t>
      </w:r>
    </w:p>
    <w:p w:rsidR="002E4E75" w:rsidRDefault="002E4E75" w:rsidP="002E4E75">
      <w:pPr>
        <w:ind w:firstLine="540"/>
        <w:rPr>
          <w:color w:val="000000"/>
        </w:rPr>
      </w:pPr>
    </w:p>
    <w:p w:rsidR="002E4E75" w:rsidRDefault="002E4E75" w:rsidP="002E4E75">
      <w:pPr>
        <w:autoSpaceDE w:val="0"/>
        <w:autoSpaceDN w:val="0"/>
        <w:adjustRightInd w:val="0"/>
        <w:ind w:firstLine="540"/>
        <w:jc w:val="center"/>
        <w:rPr>
          <w:b/>
          <w:sz w:val="20"/>
          <w:szCs w:val="20"/>
        </w:rPr>
      </w:pPr>
      <w:r>
        <w:rPr>
          <w:b/>
          <w:sz w:val="20"/>
          <w:szCs w:val="20"/>
        </w:rPr>
        <w:t>РАЗДЕЛ 7. ПРАВА, ОБЯЗАННОСТИ И ОТВЕТСТВЕННОСТЬ СПЕЦИАЛЬНО УПОЛНОМОЧЕННЫХ ДОЛЖНОСТНЫХ ЛИЦ, ОСУЩЕСТВЛЯЮЩИХ МУНИЦИПАЛЬНЫЙ ЗЕМЕЛЬНЫЙ КОНТРОЛЬ</w:t>
      </w:r>
    </w:p>
    <w:p w:rsidR="002E4E75" w:rsidRDefault="002E4E75" w:rsidP="002E4E75">
      <w:pPr>
        <w:autoSpaceDE w:val="0"/>
        <w:autoSpaceDN w:val="0"/>
        <w:adjustRightInd w:val="0"/>
        <w:ind w:firstLine="540"/>
        <w:jc w:val="center"/>
      </w:pPr>
    </w:p>
    <w:p w:rsidR="002E4E75" w:rsidRDefault="002E4E75" w:rsidP="002E4E75">
      <w:pPr>
        <w:autoSpaceDE w:val="0"/>
        <w:autoSpaceDN w:val="0"/>
        <w:adjustRightInd w:val="0"/>
        <w:ind w:firstLine="540"/>
        <w:jc w:val="both"/>
      </w:pPr>
      <w:r>
        <w:t>7.1. Специально уполномоченное должностное лицо, осуществляющее муниципальный земельный контроль (далее–специально уполномоченное должностное лицо), - муниципальный служащий, осуществляющий полномочия по муниципальному контролю в соответствии с настоящим Положением.</w:t>
      </w:r>
    </w:p>
    <w:p w:rsidR="002E4E75" w:rsidRDefault="002E4E75" w:rsidP="002E4E75">
      <w:pPr>
        <w:autoSpaceDE w:val="0"/>
        <w:autoSpaceDN w:val="0"/>
        <w:adjustRightInd w:val="0"/>
        <w:ind w:firstLine="540"/>
        <w:jc w:val="both"/>
      </w:pPr>
      <w:r>
        <w:t>7.2. Специально уполномоченное должностное лицо имеет право:</w:t>
      </w:r>
    </w:p>
    <w:p w:rsidR="002E4E75" w:rsidRDefault="002E4E75" w:rsidP="002E4E75">
      <w:pPr>
        <w:autoSpaceDE w:val="0"/>
        <w:autoSpaceDN w:val="0"/>
        <w:adjustRightInd w:val="0"/>
        <w:ind w:firstLine="540"/>
        <w:jc w:val="both"/>
      </w:pPr>
      <w:r>
        <w:t>7.2.1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в аренде, а также земельные участки, занятые военными, оборонными и другими специальными объектами (с учетом установленного режима посещения);</w:t>
      </w:r>
    </w:p>
    <w:p w:rsidR="002E4E75" w:rsidRDefault="002E4E75" w:rsidP="002E4E75">
      <w:pPr>
        <w:autoSpaceDE w:val="0"/>
        <w:autoSpaceDN w:val="0"/>
        <w:adjustRightInd w:val="0"/>
        <w:ind w:firstLine="540"/>
        <w:jc w:val="both"/>
      </w:pPr>
      <w:r>
        <w:t>7.2.2 составлять и выдавать от своего имени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 с обязательным ознакомлением с ними собственников земельных участков, землевладельцев и землепользователей;</w:t>
      </w:r>
    </w:p>
    <w:p w:rsidR="002E4E75" w:rsidRDefault="002E4E75" w:rsidP="002E4E75">
      <w:pPr>
        <w:autoSpaceDE w:val="0"/>
        <w:autoSpaceDN w:val="0"/>
        <w:adjustRightInd w:val="0"/>
        <w:ind w:firstLine="540"/>
        <w:jc w:val="both"/>
      </w:pPr>
      <w:r>
        <w:lastRenderedPageBreak/>
        <w:t>7.2.3 осуществлять проверки исполнения предписаний, вынесенных на основании материалов проверок, проведенных им ранее;</w:t>
      </w:r>
    </w:p>
    <w:p w:rsidR="002E4E75" w:rsidRDefault="002E4E75" w:rsidP="002E4E75">
      <w:pPr>
        <w:autoSpaceDE w:val="0"/>
        <w:autoSpaceDN w:val="0"/>
        <w:adjustRightInd w:val="0"/>
        <w:ind w:firstLine="540"/>
        <w:jc w:val="both"/>
      </w:pPr>
      <w:r>
        <w:t xml:space="preserve">7.2.4 проводить повторную (внеплановую) проверку устранения нарушения земельного законодательства в течение 15 дней с момента истечения срока устранения нарушения;  </w:t>
      </w:r>
    </w:p>
    <w:p w:rsidR="002E4E75" w:rsidRDefault="002E4E75" w:rsidP="002E4E75">
      <w:pPr>
        <w:autoSpaceDE w:val="0"/>
        <w:autoSpaceDN w:val="0"/>
        <w:adjustRightInd w:val="0"/>
        <w:ind w:firstLine="540"/>
        <w:jc w:val="both"/>
      </w:pPr>
      <w:r>
        <w:t>7.2.5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2E4E75" w:rsidRDefault="002E4E75" w:rsidP="002E4E75">
      <w:pPr>
        <w:autoSpaceDE w:val="0"/>
        <w:autoSpaceDN w:val="0"/>
        <w:adjustRightInd w:val="0"/>
        <w:ind w:firstLine="540"/>
        <w:jc w:val="both"/>
        <w:outlineLvl w:val="1"/>
      </w:pPr>
      <w:r>
        <w:t>7.2.6 безвозмездно получать сведения и материалы о состоянии,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2E4E75" w:rsidRDefault="002E4E75" w:rsidP="002E4E75">
      <w:pPr>
        <w:autoSpaceDE w:val="0"/>
        <w:autoSpaceDN w:val="0"/>
        <w:adjustRightInd w:val="0"/>
        <w:ind w:firstLine="540"/>
        <w:jc w:val="both"/>
      </w:pPr>
      <w:r>
        <w:t>7.2.7 обращаться в органы внутренних дел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законодательства;</w:t>
      </w:r>
    </w:p>
    <w:p w:rsidR="002E4E75" w:rsidRDefault="002E4E75" w:rsidP="002E4E75">
      <w:pPr>
        <w:autoSpaceDE w:val="0"/>
        <w:autoSpaceDN w:val="0"/>
        <w:adjustRightInd w:val="0"/>
        <w:ind w:firstLine="540"/>
        <w:jc w:val="both"/>
      </w:pPr>
      <w:r>
        <w:t xml:space="preserve">7.2.8 передавать материалы </w:t>
      </w:r>
      <w:proofErr w:type="gramStart"/>
      <w:r>
        <w:t>по выявленным фактам нарушения земельного законодательства в государственные органы для рассмотрения вопроса о привлечении виновных лиц к ответственности</w:t>
      </w:r>
      <w:proofErr w:type="gramEnd"/>
      <w:r>
        <w:t>;</w:t>
      </w:r>
    </w:p>
    <w:p w:rsidR="002E4E75" w:rsidRDefault="002E4E75" w:rsidP="002E4E75">
      <w:pPr>
        <w:autoSpaceDE w:val="0"/>
        <w:autoSpaceDN w:val="0"/>
        <w:adjustRightInd w:val="0"/>
        <w:ind w:firstLine="540"/>
        <w:jc w:val="both"/>
      </w:pPr>
      <w:r>
        <w:t>7.2.9 участвовать в качестве свидетелей при рассмотрении дел об административных правонарушениях;</w:t>
      </w:r>
    </w:p>
    <w:p w:rsidR="002E4E75" w:rsidRDefault="002E4E75" w:rsidP="002E4E75">
      <w:pPr>
        <w:autoSpaceDE w:val="0"/>
        <w:autoSpaceDN w:val="0"/>
        <w:adjustRightInd w:val="0"/>
        <w:ind w:firstLine="540"/>
        <w:jc w:val="both"/>
      </w:pPr>
      <w:r>
        <w:t>7.2.10 вносить предложения о принятии или изменении актов органов местного самоуправления по вопросам земельных отношений;</w:t>
      </w:r>
    </w:p>
    <w:p w:rsidR="002E4E75" w:rsidRDefault="002E4E75" w:rsidP="002E4E75">
      <w:pPr>
        <w:autoSpaceDE w:val="0"/>
        <w:autoSpaceDN w:val="0"/>
        <w:adjustRightInd w:val="0"/>
        <w:ind w:firstLine="540"/>
        <w:jc w:val="both"/>
      </w:pPr>
      <w:r>
        <w:t>7.2.11 привлекать в установленном порядке специалистов для обследования земельных участков, экспертиз;</w:t>
      </w:r>
    </w:p>
    <w:p w:rsidR="002E4E75" w:rsidRDefault="002E4E75" w:rsidP="002E4E75">
      <w:pPr>
        <w:autoSpaceDE w:val="0"/>
        <w:autoSpaceDN w:val="0"/>
        <w:adjustRightInd w:val="0"/>
        <w:ind w:firstLine="540"/>
        <w:jc w:val="both"/>
      </w:pPr>
      <w:r>
        <w:t>7.2.12 брать объяснения с граждан, юридических лиц при наличии признаков нарушения земельного законодательства;</w:t>
      </w:r>
    </w:p>
    <w:p w:rsidR="002E4E75" w:rsidRDefault="002E4E75" w:rsidP="002E4E75">
      <w:pPr>
        <w:autoSpaceDE w:val="0"/>
        <w:autoSpaceDN w:val="0"/>
        <w:adjustRightInd w:val="0"/>
        <w:ind w:firstLine="540"/>
        <w:jc w:val="both"/>
      </w:pPr>
      <w:r>
        <w:t>7.2.13 требовать от лиц, использующих земельные участки, документы, подтверждающие их права на использование земельного участка;</w:t>
      </w:r>
    </w:p>
    <w:p w:rsidR="002E4E75" w:rsidRDefault="002E4E75" w:rsidP="002E4E75">
      <w:pPr>
        <w:autoSpaceDE w:val="0"/>
        <w:autoSpaceDN w:val="0"/>
        <w:adjustRightInd w:val="0"/>
        <w:ind w:firstLine="540"/>
        <w:jc w:val="both"/>
      </w:pPr>
      <w:r>
        <w:t>7.2.14 требовать от арендаторов земельного участка платежные поручения (квитанцию) о внесении арендной платы при проведении сверок по арендной плате с составлением акта сверки;</w:t>
      </w:r>
    </w:p>
    <w:p w:rsidR="002E4E75" w:rsidRDefault="002E4E75" w:rsidP="002E4E75">
      <w:pPr>
        <w:autoSpaceDE w:val="0"/>
        <w:autoSpaceDN w:val="0"/>
        <w:adjustRightInd w:val="0"/>
        <w:ind w:firstLine="540"/>
        <w:jc w:val="both"/>
      </w:pPr>
      <w:proofErr w:type="gramStart"/>
      <w:r>
        <w:t>7.2.15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t>, а также сведения о лицах, использующих земельные участки, в отношении которых проводятся проверки, в части, относящейся к предмету проверки;</w:t>
      </w:r>
    </w:p>
    <w:p w:rsidR="002E4E75" w:rsidRDefault="002E4E75" w:rsidP="002E4E75">
      <w:pPr>
        <w:autoSpaceDE w:val="0"/>
        <w:autoSpaceDN w:val="0"/>
        <w:adjustRightInd w:val="0"/>
        <w:ind w:firstLine="540"/>
        <w:jc w:val="both"/>
      </w:pPr>
      <w:r>
        <w:t>7.3. Специально уполномоченное должностное лицо обязано:</w:t>
      </w:r>
    </w:p>
    <w:p w:rsidR="002E4E75" w:rsidRDefault="002E4E75" w:rsidP="002E4E75">
      <w:pPr>
        <w:autoSpaceDE w:val="0"/>
        <w:autoSpaceDN w:val="0"/>
        <w:adjustRightInd w:val="0"/>
        <w:ind w:firstLine="540"/>
        <w:jc w:val="both"/>
      </w:pPr>
      <w:r>
        <w:t>7.3.1 проводить муниципальный контроль на принципах законности и охраны прав и законных интересов собственников земельных участков, землевладельцев и землепользователей;</w:t>
      </w:r>
    </w:p>
    <w:p w:rsidR="002E4E75" w:rsidRDefault="002E4E75" w:rsidP="002E4E75">
      <w:pPr>
        <w:autoSpaceDE w:val="0"/>
        <w:autoSpaceDN w:val="0"/>
        <w:adjustRightInd w:val="0"/>
        <w:ind w:firstLine="540"/>
        <w:jc w:val="both"/>
      </w:pPr>
      <w:r>
        <w:t>7.3.2 руководствоваться при осуществлении муниципального земельного контроля Конституцией Российской Федерации, законодательством и нормативными правовыми актами Российской Федерации и Самарской области, нормативными правовыми актами городского поселения Рощинский, инструктивными документами, регулирующими вопросы использования земель;</w:t>
      </w:r>
    </w:p>
    <w:p w:rsidR="002E4E75" w:rsidRDefault="002E4E75" w:rsidP="002E4E75">
      <w:pPr>
        <w:autoSpaceDE w:val="0"/>
        <w:autoSpaceDN w:val="0"/>
        <w:adjustRightInd w:val="0"/>
        <w:ind w:firstLine="540"/>
        <w:jc w:val="both"/>
      </w:pPr>
      <w:r>
        <w:t>7.3.3 соблюдать требования действующего законодательства Российской Федерации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2E4E75" w:rsidRDefault="002E4E75" w:rsidP="002E4E75">
      <w:pPr>
        <w:autoSpaceDE w:val="0"/>
        <w:autoSpaceDN w:val="0"/>
        <w:adjustRightInd w:val="0"/>
        <w:ind w:firstLine="540"/>
        <w:jc w:val="both"/>
      </w:pPr>
      <w:r>
        <w:t>7.3.4 предупреждать, выявлять и пресекать нарушения земельного законодательства;</w:t>
      </w:r>
    </w:p>
    <w:p w:rsidR="002E4E75" w:rsidRDefault="002E4E75" w:rsidP="002E4E75">
      <w:pPr>
        <w:autoSpaceDE w:val="0"/>
        <w:autoSpaceDN w:val="0"/>
        <w:adjustRightInd w:val="0"/>
        <w:ind w:firstLine="540"/>
        <w:jc w:val="both"/>
      </w:pPr>
      <w:r>
        <w:lastRenderedPageBreak/>
        <w:t>7.3.5 принимать, в пределах своих полномочий, необходимые меры по предотвращению и устранению нарушений земельного законодательства и их негативных последствий, а также привлечению в установленном порядке юридических и физических лиц к установленной законодательством ответственности за нарушение земельного законодательства;</w:t>
      </w:r>
    </w:p>
    <w:p w:rsidR="002E4E75" w:rsidRDefault="002E4E75" w:rsidP="002E4E75">
      <w:pPr>
        <w:autoSpaceDE w:val="0"/>
        <w:autoSpaceDN w:val="0"/>
        <w:adjustRightInd w:val="0"/>
        <w:ind w:firstLine="540"/>
        <w:jc w:val="both"/>
      </w:pPr>
      <w:r>
        <w:t>7.3.6 разъяснять нарушителям земельного законодательства их права и обязанности;</w:t>
      </w:r>
    </w:p>
    <w:p w:rsidR="002E4E75" w:rsidRDefault="002E4E75" w:rsidP="002E4E75">
      <w:pPr>
        <w:autoSpaceDE w:val="0"/>
        <w:autoSpaceDN w:val="0"/>
        <w:adjustRightInd w:val="0"/>
        <w:ind w:firstLine="540"/>
        <w:jc w:val="both"/>
      </w:pPr>
      <w:r>
        <w:t>7.3.7 своевременно информировать органы исполнительной власти Российской Федерации и Самарской области, органы местного самоуправления, правоохранительные органы о нарушениях земельного законодательства Российской Федерации, требующих оповещения (предупреждения) населения или принятия мер в пределах их компетенции;</w:t>
      </w:r>
    </w:p>
    <w:p w:rsidR="002E4E75" w:rsidRDefault="002E4E75" w:rsidP="002E4E75">
      <w:pPr>
        <w:autoSpaceDE w:val="0"/>
        <w:autoSpaceDN w:val="0"/>
        <w:adjustRightInd w:val="0"/>
        <w:ind w:firstLine="540"/>
        <w:jc w:val="both"/>
      </w:pPr>
      <w:r>
        <w:t>7.3.8 оперативно рассматривать поступившие обращения и сообщения о нарушениях земельного законодательства;</w:t>
      </w:r>
    </w:p>
    <w:p w:rsidR="002E4E75" w:rsidRDefault="002E4E75" w:rsidP="002E4E75">
      <w:pPr>
        <w:autoSpaceDE w:val="0"/>
        <w:autoSpaceDN w:val="0"/>
        <w:adjustRightInd w:val="0"/>
        <w:ind w:firstLine="540"/>
        <w:jc w:val="both"/>
      </w:pPr>
      <w:r>
        <w:t>7.3.9 вести отчетность по муниципальному земельному контролю;</w:t>
      </w:r>
    </w:p>
    <w:p w:rsidR="002E4E75" w:rsidRPr="004227CC" w:rsidRDefault="002E4E75" w:rsidP="002E4E75">
      <w:pPr>
        <w:autoSpaceDE w:val="0"/>
        <w:autoSpaceDN w:val="0"/>
        <w:adjustRightInd w:val="0"/>
        <w:ind w:firstLine="540"/>
        <w:jc w:val="both"/>
      </w:pPr>
      <w:r w:rsidRPr="004227CC">
        <w:t>7.3.10 соблюдать сроки проведения проверок установленных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E75" w:rsidRDefault="002E4E75" w:rsidP="002E4E75">
      <w:pPr>
        <w:autoSpaceDE w:val="0"/>
        <w:autoSpaceDN w:val="0"/>
        <w:adjustRightInd w:val="0"/>
        <w:ind w:firstLine="540"/>
        <w:jc w:val="both"/>
      </w:pPr>
      <w:r>
        <w:t xml:space="preserve">7.4. За невыполнение или ненадлежащее выполнение своих обязанностей, а также за превышение предоставленных </w:t>
      </w:r>
      <w:proofErr w:type="gramStart"/>
      <w:r>
        <w:t>полномочий</w:t>
      </w:r>
      <w:proofErr w:type="gramEnd"/>
      <w:r>
        <w:t xml:space="preserve"> специально уполномоченное должностное лицо привлекается к ответственности в соответствии с действующим законодательством Российской Федерации.</w:t>
      </w:r>
    </w:p>
    <w:p w:rsidR="002E4E75" w:rsidRDefault="002E4E75" w:rsidP="002E4E75">
      <w:pPr>
        <w:autoSpaceDE w:val="0"/>
        <w:autoSpaceDN w:val="0"/>
        <w:adjustRightInd w:val="0"/>
        <w:ind w:firstLine="540"/>
        <w:jc w:val="both"/>
      </w:pPr>
      <w:r>
        <w:t>7.5. Убытки, в том числе упущенная выгода, причиненные физическим лицам, юридическим лицам и их руководителям, должностным лицам неправомерными действиями специально уполномоченного должностного лица, возмещаются в порядке, установленном гражданским законодательством Российской Федерации.</w:t>
      </w:r>
    </w:p>
    <w:p w:rsidR="002E4E75" w:rsidRDefault="002E4E75" w:rsidP="002E4E75">
      <w:pPr>
        <w:autoSpaceDE w:val="0"/>
        <w:autoSpaceDN w:val="0"/>
        <w:adjustRightInd w:val="0"/>
        <w:ind w:firstLine="540"/>
        <w:jc w:val="both"/>
      </w:pPr>
      <w:r>
        <w:t>7.6. Требования специально уполномоченного должностного лица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w:t>
      </w:r>
    </w:p>
    <w:p w:rsidR="002E4E75" w:rsidRDefault="002E4E75" w:rsidP="002E4E75">
      <w:pPr>
        <w:autoSpaceDE w:val="0"/>
        <w:autoSpaceDN w:val="0"/>
        <w:adjustRightInd w:val="0"/>
        <w:ind w:firstLine="540"/>
        <w:jc w:val="both"/>
      </w:pPr>
      <w: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Самарской области.</w:t>
      </w:r>
    </w:p>
    <w:p w:rsidR="002E4E75" w:rsidRDefault="002E4E75" w:rsidP="002E4E75">
      <w:pPr>
        <w:ind w:firstLine="540"/>
      </w:pPr>
    </w:p>
    <w:p w:rsidR="002E4E75" w:rsidRDefault="002E4E75" w:rsidP="002E4E75">
      <w:pPr>
        <w:ind w:firstLine="540"/>
        <w:jc w:val="center"/>
        <w:rPr>
          <w:rStyle w:val="a5"/>
          <w:sz w:val="20"/>
          <w:szCs w:val="20"/>
        </w:rPr>
      </w:pPr>
      <w:r>
        <w:rPr>
          <w:rStyle w:val="a5"/>
          <w:sz w:val="20"/>
          <w:szCs w:val="20"/>
        </w:rPr>
        <w:t>РАЗДЕЛ 8. ПРАВА ЮРИДИЧЕСКОГО ЛИЦА, ИНДИВИДУАЛЬНОГО ПРЕДПРИНИМАТЕЛЯ, ФИЗИЧЕСКОГО ЛИЦА ПРИ ПРОВЕДЕНИИ ПРОВЕРКИ</w:t>
      </w:r>
    </w:p>
    <w:p w:rsidR="002E4E75" w:rsidRDefault="002E4E75" w:rsidP="002E4E75">
      <w:pPr>
        <w:ind w:firstLine="540"/>
        <w:rPr>
          <w:rStyle w:val="a5"/>
        </w:rPr>
      </w:pPr>
    </w:p>
    <w:p w:rsidR="002E4E75" w:rsidRDefault="002E4E75" w:rsidP="002E4E75">
      <w:pPr>
        <w:ind w:firstLine="540"/>
        <w:jc w:val="both"/>
      </w:pPr>
      <w: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2E4E75" w:rsidRDefault="002E4E75" w:rsidP="002E4E75">
      <w:pPr>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E4E75" w:rsidRDefault="002E4E75" w:rsidP="002E4E75">
      <w:pPr>
        <w:ind w:firstLine="540"/>
        <w:jc w:val="both"/>
      </w:pPr>
      <w: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2E4E75" w:rsidRDefault="002E4E75" w:rsidP="002E4E75">
      <w:pPr>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4E75" w:rsidRDefault="002E4E75" w:rsidP="002E4E75">
      <w:pPr>
        <w:ind w:firstLine="540"/>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E4E75" w:rsidRDefault="002E4E75" w:rsidP="002E4E75">
      <w:pPr>
        <w:ind w:firstLine="540"/>
      </w:pPr>
    </w:p>
    <w:p w:rsidR="002E4E75" w:rsidRDefault="002E4E75" w:rsidP="002E4E75">
      <w:pPr>
        <w:ind w:firstLine="540"/>
        <w:jc w:val="center"/>
        <w:rPr>
          <w:rStyle w:val="a5"/>
        </w:rPr>
      </w:pPr>
    </w:p>
    <w:p w:rsidR="002E4E75" w:rsidRDefault="002E4E75" w:rsidP="002E4E75">
      <w:pPr>
        <w:ind w:firstLine="540"/>
        <w:jc w:val="center"/>
        <w:rPr>
          <w:rStyle w:val="a5"/>
          <w:sz w:val="20"/>
          <w:szCs w:val="20"/>
        </w:rPr>
      </w:pPr>
      <w:r>
        <w:rPr>
          <w:rStyle w:val="a5"/>
          <w:sz w:val="20"/>
          <w:szCs w:val="20"/>
        </w:rPr>
        <w:lastRenderedPageBreak/>
        <w:t>РАЗДЕЛ 9. ОТВЕТСТВЕННОСТЬ ЮРИДИЧЕСКИХ ЛИЦ, ИНДИВИДУАЛЬНЫХ ПРЕДПРИНИМАТЕЛЕЙ И ФИЗИЧЕСКИХ ЛИЦ ЗА НАРУШЕНИЕ НАСТОЯЩЕГО ПОЛОЖЕНИЯ</w:t>
      </w:r>
    </w:p>
    <w:p w:rsidR="002E4E75" w:rsidRDefault="002E4E75" w:rsidP="002E4E75">
      <w:pPr>
        <w:ind w:firstLine="540"/>
        <w:rPr>
          <w:rStyle w:val="a5"/>
        </w:rPr>
      </w:pPr>
    </w:p>
    <w:p w:rsidR="002E4E75" w:rsidRDefault="002E4E75" w:rsidP="002E4E75">
      <w:pPr>
        <w:ind w:firstLine="540"/>
        <w:jc w:val="both"/>
      </w:pPr>
      <w:r>
        <w:t>9.1.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w:t>
      </w:r>
    </w:p>
    <w:p w:rsidR="002E4E75" w:rsidRDefault="002E4E75" w:rsidP="002E4E75">
      <w:pPr>
        <w:ind w:firstLine="540"/>
        <w:jc w:val="both"/>
      </w:pPr>
      <w:r>
        <w:t xml:space="preserve">9.2.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t xml:space="preserve"> законодательством Российской Федерации.</w:t>
      </w:r>
    </w:p>
    <w:p w:rsidR="002E4E75" w:rsidRDefault="002E4E75"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pPr>
    </w:p>
    <w:p w:rsidR="00855334" w:rsidRDefault="00855334" w:rsidP="002E4E75">
      <w:pPr>
        <w:ind w:firstLine="540"/>
        <w:jc w:val="both"/>
      </w:pPr>
    </w:p>
    <w:p w:rsidR="00855334" w:rsidRDefault="00855334" w:rsidP="002E4E75">
      <w:pPr>
        <w:ind w:firstLine="540"/>
        <w:jc w:val="both"/>
      </w:pPr>
    </w:p>
    <w:p w:rsidR="00855334" w:rsidRDefault="00855334" w:rsidP="002E4E75">
      <w:pPr>
        <w:ind w:firstLine="540"/>
        <w:jc w:val="both"/>
      </w:pPr>
    </w:p>
    <w:p w:rsidR="00855334" w:rsidRDefault="00855334" w:rsidP="002E4E75">
      <w:pPr>
        <w:ind w:firstLine="540"/>
        <w:jc w:val="both"/>
      </w:pPr>
    </w:p>
    <w:p w:rsidR="00855334" w:rsidRDefault="00855334" w:rsidP="002E4E75">
      <w:pPr>
        <w:ind w:firstLine="540"/>
        <w:jc w:val="both"/>
      </w:pPr>
    </w:p>
    <w:p w:rsidR="00855334" w:rsidRDefault="00855334" w:rsidP="00855334">
      <w:pPr>
        <w:rPr>
          <w:b/>
        </w:rPr>
      </w:pPr>
      <w:r w:rsidRPr="00855334">
        <w:rPr>
          <w:b/>
        </w:rPr>
        <w:t>Глава</w:t>
      </w:r>
    </w:p>
    <w:p w:rsidR="004227CC" w:rsidRPr="00855334" w:rsidRDefault="00855334" w:rsidP="00855334">
      <w:pPr>
        <w:rPr>
          <w:b/>
        </w:rPr>
      </w:pPr>
      <w:r w:rsidRPr="00855334">
        <w:rPr>
          <w:b/>
        </w:rPr>
        <w:t>городского поселения Рощинский</w:t>
      </w:r>
      <w:r>
        <w:rPr>
          <w:b/>
        </w:rPr>
        <w:t xml:space="preserve">                                                                    </w:t>
      </w:r>
      <w:proofErr w:type="spellStart"/>
      <w:r>
        <w:rPr>
          <w:b/>
        </w:rPr>
        <w:t>С.В.Деникин</w:t>
      </w:r>
      <w:proofErr w:type="spellEnd"/>
      <w:r w:rsidR="002E4E75" w:rsidRPr="00855334">
        <w:rPr>
          <w:b/>
        </w:rPr>
        <w:br/>
      </w:r>
      <w:r>
        <w:rPr>
          <w:b/>
        </w:rPr>
        <w:t xml:space="preserve"> </w:t>
      </w: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4227CC" w:rsidRDefault="004227CC" w:rsidP="002E4E75">
      <w:pPr>
        <w:ind w:firstLine="540"/>
        <w:jc w:val="both"/>
      </w:pPr>
    </w:p>
    <w:p w:rsidR="002E4E75" w:rsidRDefault="002E4E75" w:rsidP="002E4E75">
      <w:pPr>
        <w:jc w:val="right"/>
        <w:rPr>
          <w:sz w:val="22"/>
          <w:szCs w:val="22"/>
        </w:rPr>
      </w:pPr>
      <w:bookmarkStart w:id="0" w:name="_GoBack"/>
      <w:bookmarkEnd w:id="0"/>
      <w:r>
        <w:rPr>
          <w:sz w:val="22"/>
          <w:szCs w:val="22"/>
        </w:rPr>
        <w:lastRenderedPageBreak/>
        <w:t>Приложение</w:t>
      </w:r>
      <w:r w:rsidR="001F6F19">
        <w:rPr>
          <w:sz w:val="22"/>
          <w:szCs w:val="22"/>
        </w:rPr>
        <w:t xml:space="preserve"> №1</w:t>
      </w:r>
      <w:r>
        <w:rPr>
          <w:sz w:val="22"/>
          <w:szCs w:val="22"/>
        </w:rPr>
        <w:br/>
        <w:t xml:space="preserve">к Положению о муниципальном земельном </w:t>
      </w:r>
      <w:r>
        <w:rPr>
          <w:sz w:val="22"/>
          <w:szCs w:val="22"/>
        </w:rPr>
        <w:br/>
        <w:t xml:space="preserve">контроле на территории городского поселения Рощинский </w:t>
      </w:r>
      <w:r>
        <w:rPr>
          <w:sz w:val="22"/>
          <w:szCs w:val="22"/>
        </w:rPr>
        <w:br/>
        <w:t xml:space="preserve">муниципального района Волжский </w:t>
      </w:r>
    </w:p>
    <w:p w:rsidR="002E4E75" w:rsidRDefault="002E4E75" w:rsidP="002E4E75">
      <w:pPr>
        <w:jc w:val="right"/>
        <w:rPr>
          <w:sz w:val="22"/>
          <w:szCs w:val="22"/>
        </w:rPr>
      </w:pPr>
      <w:r>
        <w:rPr>
          <w:sz w:val="22"/>
          <w:szCs w:val="22"/>
        </w:rPr>
        <w:t>Самарской области</w:t>
      </w:r>
    </w:p>
    <w:p w:rsidR="002E4E75" w:rsidRDefault="002E4E75" w:rsidP="002E4E75">
      <w:pPr>
        <w:jc w:val="center"/>
      </w:pPr>
      <w:r>
        <w:rPr>
          <w:b/>
          <w:bCs/>
        </w:rPr>
        <w:br/>
      </w:r>
      <w:r>
        <w:rPr>
          <w:b/>
          <w:bCs/>
        </w:rPr>
        <w:br/>
      </w:r>
      <w:r>
        <w:rPr>
          <w:rStyle w:val="a5"/>
        </w:rPr>
        <w:t>Акт</w:t>
      </w:r>
      <w:r>
        <w:rPr>
          <w:b/>
          <w:bCs/>
        </w:rPr>
        <w:br/>
      </w:r>
      <w:r>
        <w:rPr>
          <w:rStyle w:val="a5"/>
        </w:rPr>
        <w:t>проверки соблюдения земельного законодательства</w:t>
      </w:r>
    </w:p>
    <w:p w:rsidR="002E4E75" w:rsidRDefault="002E4E75" w:rsidP="002E4E75">
      <w:pPr>
        <w:jc w:val="center"/>
      </w:pPr>
      <w:r>
        <w:t>"___" _______________ 200___ г. №_______</w:t>
      </w:r>
    </w:p>
    <w:p w:rsidR="002E4E75" w:rsidRDefault="002E4E75" w:rsidP="002E4E75">
      <w:pPr>
        <w:rPr>
          <w:sz w:val="20"/>
          <w:szCs w:val="20"/>
        </w:rPr>
      </w:pPr>
      <w:r>
        <w:br/>
        <w:t>Время проверки "___" час</w:t>
      </w:r>
      <w:proofErr w:type="gramStart"/>
      <w:r>
        <w:t>.</w:t>
      </w:r>
      <w:proofErr w:type="gramEnd"/>
      <w:r>
        <w:t xml:space="preserve"> "___" </w:t>
      </w:r>
      <w:proofErr w:type="gramStart"/>
      <w:r>
        <w:t>м</w:t>
      </w:r>
      <w:proofErr w:type="gramEnd"/>
      <w:r>
        <w:t>ин.</w:t>
      </w:r>
      <w:r>
        <w:br/>
        <w:t>Место составления акта: _______________________________________________________</w:t>
      </w:r>
      <w:r>
        <w:br/>
      </w:r>
      <w:r>
        <w:br/>
        <w:t>Муниципальный инспектор по городскому поселению Рощинский муниципального района Волжский Самарской области</w:t>
      </w:r>
      <w:r>
        <w:br/>
        <w:t>____________________________________________________________________________</w:t>
      </w:r>
      <w:r>
        <w:br/>
      </w:r>
      <w:r>
        <w:rPr>
          <w:sz w:val="20"/>
          <w:szCs w:val="20"/>
        </w:rPr>
        <w:t xml:space="preserve">                                                         (Ф.И.О. и должность лица, составившего акт)</w:t>
      </w:r>
      <w:r>
        <w:rPr>
          <w:sz w:val="20"/>
          <w:szCs w:val="20"/>
        </w:rPr>
        <w:br/>
      </w:r>
    </w:p>
    <w:p w:rsidR="002E4E75" w:rsidRDefault="002E4E75" w:rsidP="002E4E75">
      <w:pPr>
        <w:rPr>
          <w:sz w:val="20"/>
          <w:szCs w:val="20"/>
        </w:rPr>
      </w:pPr>
      <w:r>
        <w:t>на основании распоряжения от "___" __________ 200__ г. N _________________________</w:t>
      </w:r>
      <w:r>
        <w:br/>
        <w:t>в присутствии свидетелей: _____________________________________________________</w:t>
      </w:r>
      <w:r>
        <w:br/>
        <w:t xml:space="preserve">                                                                    </w:t>
      </w:r>
      <w:r>
        <w:rPr>
          <w:sz w:val="20"/>
          <w:szCs w:val="20"/>
        </w:rPr>
        <w:t>(Ф.И.О., адрес места жительства, телефон)</w:t>
      </w:r>
      <w:r>
        <w:rPr>
          <w:sz w:val="20"/>
          <w:szCs w:val="20"/>
        </w:rPr>
        <w:br/>
      </w:r>
      <w:r>
        <w:t>с участием: __________________________________________________________________</w:t>
      </w:r>
      <w:r>
        <w:br/>
        <w:t xml:space="preserve">                                                                     </w:t>
      </w:r>
      <w:r>
        <w:rPr>
          <w:sz w:val="20"/>
          <w:szCs w:val="20"/>
        </w:rPr>
        <w:t>(Ф.И.О. специалиста, эксперта)</w:t>
      </w:r>
      <w:r>
        <w:rPr>
          <w:sz w:val="20"/>
          <w:szCs w:val="20"/>
        </w:rPr>
        <w:br/>
      </w:r>
    </w:p>
    <w:p w:rsidR="002E4E75" w:rsidRDefault="002E4E75" w:rsidP="002E4E75">
      <w:pPr>
        <w:rPr>
          <w:sz w:val="20"/>
          <w:szCs w:val="20"/>
        </w:rPr>
      </w:pPr>
      <w:r>
        <w:t>в присутствии: _______________________________________________________________</w:t>
      </w:r>
      <w:r>
        <w:br/>
        <w:t xml:space="preserve">                                                   (</w:t>
      </w:r>
      <w:r>
        <w:rPr>
          <w:sz w:val="20"/>
          <w:szCs w:val="20"/>
        </w:rPr>
        <w:t>должность, наименование юридического лица, Ф.И.О.</w:t>
      </w:r>
      <w:r>
        <w:rPr>
          <w:sz w:val="20"/>
          <w:szCs w:val="20"/>
        </w:rPr>
        <w:br/>
      </w:r>
      <w:r>
        <w:t>____________________________________________________________________________</w:t>
      </w:r>
      <w:r>
        <w:br/>
        <w:t xml:space="preserve">                                                </w:t>
      </w:r>
      <w:r>
        <w:rPr>
          <w:sz w:val="20"/>
          <w:szCs w:val="20"/>
        </w:rPr>
        <w:t>представителя юридического лица, Ф.И.О. физического лица)</w:t>
      </w:r>
      <w:r>
        <w:rPr>
          <w:sz w:val="20"/>
          <w:szCs w:val="20"/>
        </w:rPr>
        <w:br/>
      </w:r>
    </w:p>
    <w:p w:rsidR="002E4E75" w:rsidRDefault="002E4E75" w:rsidP="002E4E75">
      <w:pPr>
        <w:rPr>
          <w:sz w:val="20"/>
          <w:szCs w:val="20"/>
        </w:rPr>
      </w:pPr>
      <w:proofErr w:type="gramStart"/>
      <w:r>
        <w:t>произвел проверку соблюдения земельного законодательства на земельном</w:t>
      </w:r>
      <w:r>
        <w:br/>
        <w:t>участке, расположенном по адресу: _____________________________________________</w:t>
      </w:r>
      <w:r>
        <w:br/>
        <w:t>_________________________________________ площадью _______________ кв. м,</w:t>
      </w:r>
      <w:r>
        <w:br/>
        <w:t>используемого _______________________________________________________________</w:t>
      </w:r>
      <w:r>
        <w:br/>
        <w:t xml:space="preserve">                                        </w:t>
      </w:r>
      <w:r>
        <w:rPr>
          <w:sz w:val="20"/>
          <w:szCs w:val="20"/>
        </w:rPr>
        <w:t>(наименование юридического лица, руководитель, реквизиты юр.</w:t>
      </w:r>
      <w:r>
        <w:rPr>
          <w:sz w:val="20"/>
          <w:szCs w:val="20"/>
        </w:rPr>
        <w:br/>
      </w:r>
      <w:r>
        <w:t>____________________________________________________________________________</w:t>
      </w:r>
      <w:r>
        <w:br/>
        <w:t xml:space="preserve">                                       </w:t>
      </w:r>
      <w:r>
        <w:rPr>
          <w:sz w:val="20"/>
          <w:szCs w:val="20"/>
        </w:rPr>
        <w:t>лица; ФИО, адрес места жительства, паспортные данные физического лица)</w:t>
      </w:r>
      <w:r>
        <w:rPr>
          <w:sz w:val="20"/>
          <w:szCs w:val="20"/>
        </w:rPr>
        <w:br/>
      </w:r>
      <w:proofErr w:type="gramEnd"/>
    </w:p>
    <w:p w:rsidR="002E4E75" w:rsidRDefault="002E4E75" w:rsidP="002E4E75">
      <w:r>
        <w:t>Перед началом проверки участвующим лицам разъяснены их права,</w:t>
      </w:r>
      <w:r>
        <w:br/>
        <w:t>ответственность, а также порядок проведения проверки соблюдения</w:t>
      </w:r>
      <w:r>
        <w:br/>
        <w:t>земельного законодательства.</w:t>
      </w:r>
      <w:r>
        <w:br/>
        <w:t>Проверкой установлено: ____________________________________________________</w:t>
      </w:r>
      <w:r>
        <w:br/>
        <w:t xml:space="preserve">                                                              </w:t>
      </w:r>
      <w:r>
        <w:rPr>
          <w:sz w:val="20"/>
          <w:szCs w:val="20"/>
        </w:rPr>
        <w:t>(описание территории, строений, сооружений,</w:t>
      </w:r>
      <w:r>
        <w:rPr>
          <w:sz w:val="20"/>
          <w:szCs w:val="20"/>
        </w:rPr>
        <w:br/>
      </w:r>
      <w:r>
        <w:t>____________________________________________________________________________</w:t>
      </w:r>
      <w:r>
        <w:br/>
        <w:t xml:space="preserve">                                                                       </w:t>
      </w:r>
      <w:r>
        <w:rPr>
          <w:sz w:val="20"/>
          <w:szCs w:val="20"/>
        </w:rPr>
        <w:t>ограждения, межевых знаков и т.д.)</w:t>
      </w:r>
      <w:r>
        <w:br/>
        <w:t>____________________________________________________________________________</w:t>
      </w:r>
      <w:r>
        <w:br/>
      </w:r>
    </w:p>
    <w:p w:rsidR="002E4E75" w:rsidRDefault="002E4E75" w:rsidP="002E4E75">
      <w:r>
        <w:t>В данных действиях усматриваются (не усматриваются) признаки административного правонарушения, предусмотренного ч. ___ ст. ___ Кодекса Российской Федерации об административных правонарушениях.</w:t>
      </w:r>
      <w:r>
        <w:b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r>
        <w:br/>
        <w:t>_________________________________________________________________________</w:t>
      </w:r>
      <w:r>
        <w:br/>
        <w:t>_________________________________________________________________________</w:t>
      </w:r>
      <w:r>
        <w:br/>
      </w:r>
      <w:r>
        <w:lastRenderedPageBreak/>
        <w:br/>
        <w:t xml:space="preserve">С текстом акта </w:t>
      </w:r>
      <w:proofErr w:type="gramStart"/>
      <w:r>
        <w:t>ознакомлен</w:t>
      </w:r>
      <w:proofErr w:type="gramEnd"/>
      <w:r>
        <w:t>:_______________________________________________</w:t>
      </w:r>
      <w:r>
        <w:br/>
        <w:t>Объяснения и замечания по содержанию акта прилагаются ___________________</w:t>
      </w:r>
      <w:r>
        <w:br/>
      </w:r>
      <w:r>
        <w:br/>
        <w:t xml:space="preserve">Копию акта </w:t>
      </w:r>
      <w:proofErr w:type="gramStart"/>
      <w:r>
        <w:t>получил ________________________</w:t>
      </w:r>
      <w:r>
        <w:br/>
      </w:r>
      <w:r>
        <w:br/>
        <w:t>От участников проверки поступили</w:t>
      </w:r>
      <w:proofErr w:type="gramEnd"/>
      <w:r>
        <w:t xml:space="preserve"> (не поступили) заявления:</w:t>
      </w:r>
      <w:r>
        <w:br/>
        <w:t>_________________________________________________________________________</w:t>
      </w:r>
      <w:r>
        <w:br/>
        <w:t>_________________________________________________________________________</w:t>
      </w:r>
      <w:r>
        <w:br/>
        <w:t>_________________________________________________________________________</w:t>
      </w:r>
      <w:r>
        <w:br/>
        <w:t xml:space="preserve">                                                                     </w:t>
      </w:r>
      <w:r>
        <w:rPr>
          <w:sz w:val="20"/>
          <w:szCs w:val="20"/>
        </w:rPr>
        <w:t>(содержание заявления)</w:t>
      </w:r>
      <w:r>
        <w:rPr>
          <w:sz w:val="20"/>
          <w:szCs w:val="20"/>
        </w:rPr>
        <w:br/>
      </w:r>
      <w:r>
        <w:t>В ходе проверки производились: __________________________________________</w:t>
      </w:r>
      <w:r>
        <w:br/>
        <w:t>(обмер участка, фото-, видеосъемка и т.п.)</w:t>
      </w:r>
      <w:r>
        <w:br/>
        <w:t>К акту прилагается: _____________________________________________________</w:t>
      </w:r>
      <w:r>
        <w:br/>
      </w:r>
      <w:r>
        <w:br/>
        <w:t xml:space="preserve">С актом </w:t>
      </w:r>
      <w:proofErr w:type="gramStart"/>
      <w:r>
        <w:t>ознакомлены</w:t>
      </w:r>
      <w:proofErr w:type="gramEnd"/>
      <w:r>
        <w:t>:</w:t>
      </w:r>
      <w:r>
        <w:br/>
        <w:t>Свидетели:</w:t>
      </w:r>
      <w:r>
        <w:br/>
        <w:t>1. ______________________________________________________________________</w:t>
      </w:r>
      <w:r>
        <w:br/>
      </w:r>
      <w:r>
        <w:br/>
        <w:t>2. ______________________________________________________________________</w:t>
      </w:r>
      <w:r>
        <w:br/>
      </w:r>
      <w:r>
        <w:br/>
        <w:t>Специалист (эксперт)</w:t>
      </w:r>
      <w:r>
        <w:br/>
        <w:t>_________________________________________________________________________</w:t>
      </w:r>
      <w:r>
        <w:br/>
        <w:t>Иные участники проверки:</w:t>
      </w:r>
      <w:r>
        <w:br/>
        <w:t>_________________________________________________________________________</w:t>
      </w:r>
      <w:r>
        <w:br/>
      </w:r>
      <w:r>
        <w:br/>
        <w:t>_________________________________________________________________________</w:t>
      </w:r>
      <w:r>
        <w:br/>
        <w:t>Подпись инспектора, составившего акт</w:t>
      </w:r>
      <w:r>
        <w:br/>
        <w:t>_________________________________________________________________________</w:t>
      </w:r>
      <w:r>
        <w:br/>
      </w:r>
      <w:r>
        <w:br/>
      </w:r>
      <w:r>
        <w:br/>
      </w:r>
    </w:p>
    <w:p w:rsidR="00003A1C" w:rsidRDefault="00003A1C"/>
    <w:sectPr w:rsidR="00003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34"/>
    <w:rsid w:val="00003A1C"/>
    <w:rsid w:val="001672AF"/>
    <w:rsid w:val="001A3D05"/>
    <w:rsid w:val="001F6F19"/>
    <w:rsid w:val="002E4E75"/>
    <w:rsid w:val="00365B19"/>
    <w:rsid w:val="004227CC"/>
    <w:rsid w:val="005E066B"/>
    <w:rsid w:val="006B1197"/>
    <w:rsid w:val="00763E68"/>
    <w:rsid w:val="00820F25"/>
    <w:rsid w:val="00855334"/>
    <w:rsid w:val="008D1C5F"/>
    <w:rsid w:val="00996027"/>
    <w:rsid w:val="009964FE"/>
    <w:rsid w:val="00A357B1"/>
    <w:rsid w:val="00AD3284"/>
    <w:rsid w:val="00B71244"/>
    <w:rsid w:val="00BE6C95"/>
    <w:rsid w:val="00C15EBD"/>
    <w:rsid w:val="00CE54DD"/>
    <w:rsid w:val="00D15F49"/>
    <w:rsid w:val="00D56EED"/>
    <w:rsid w:val="00E57F34"/>
    <w:rsid w:val="00EC03CE"/>
    <w:rsid w:val="00FB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E75"/>
    <w:pPr>
      <w:keepNext/>
      <w:jc w:val="center"/>
      <w:outlineLvl w:val="0"/>
    </w:pPr>
    <w:rPr>
      <w:b/>
      <w:color w:val="000000"/>
      <w:sz w:val="28"/>
    </w:rPr>
  </w:style>
  <w:style w:type="paragraph" w:styleId="4">
    <w:name w:val="heading 4"/>
    <w:basedOn w:val="a"/>
    <w:next w:val="a"/>
    <w:link w:val="40"/>
    <w:semiHidden/>
    <w:unhideWhenUsed/>
    <w:qFormat/>
    <w:rsid w:val="002E4E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E75"/>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2E4E75"/>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2E4E75"/>
    <w:rPr>
      <w:rFonts w:ascii="Tahoma" w:hAnsi="Tahoma" w:cs="Tahoma"/>
      <w:color w:val="000000"/>
      <w:sz w:val="18"/>
      <w:szCs w:val="18"/>
    </w:rPr>
  </w:style>
  <w:style w:type="paragraph" w:customStyle="1" w:styleId="a4">
    <w:name w:val="Обычный.Обычный для диссертации"/>
    <w:rsid w:val="002E4E7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2E4E75"/>
    <w:pPr>
      <w:widowControl w:val="0"/>
      <w:snapToGrid w:val="0"/>
      <w:spacing w:after="0" w:line="240" w:lineRule="auto"/>
      <w:ind w:right="19772"/>
    </w:pPr>
    <w:rPr>
      <w:rFonts w:ascii="Courier New" w:eastAsia="Times New Roman" w:hAnsi="Courier New" w:cs="Courier New"/>
      <w:sz w:val="20"/>
      <w:szCs w:val="20"/>
      <w:lang w:eastAsia="ru-RU"/>
    </w:rPr>
  </w:style>
  <w:style w:type="character" w:styleId="a5">
    <w:name w:val="Strong"/>
    <w:basedOn w:val="a0"/>
    <w:qFormat/>
    <w:rsid w:val="002E4E75"/>
    <w:rPr>
      <w:b/>
      <w:bCs/>
    </w:rPr>
  </w:style>
  <w:style w:type="paragraph" w:styleId="a6">
    <w:name w:val="Balloon Text"/>
    <w:basedOn w:val="a"/>
    <w:link w:val="a7"/>
    <w:uiPriority w:val="99"/>
    <w:semiHidden/>
    <w:unhideWhenUsed/>
    <w:rsid w:val="006B1197"/>
    <w:rPr>
      <w:rFonts w:ascii="Tahoma" w:hAnsi="Tahoma" w:cs="Tahoma"/>
      <w:sz w:val="16"/>
      <w:szCs w:val="16"/>
    </w:rPr>
  </w:style>
  <w:style w:type="character" w:customStyle="1" w:styleId="a7">
    <w:name w:val="Текст выноски Знак"/>
    <w:basedOn w:val="a0"/>
    <w:link w:val="a6"/>
    <w:uiPriority w:val="99"/>
    <w:semiHidden/>
    <w:rsid w:val="006B11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E75"/>
    <w:pPr>
      <w:keepNext/>
      <w:jc w:val="center"/>
      <w:outlineLvl w:val="0"/>
    </w:pPr>
    <w:rPr>
      <w:b/>
      <w:color w:val="000000"/>
      <w:sz w:val="28"/>
    </w:rPr>
  </w:style>
  <w:style w:type="paragraph" w:styleId="4">
    <w:name w:val="heading 4"/>
    <w:basedOn w:val="a"/>
    <w:next w:val="a"/>
    <w:link w:val="40"/>
    <w:semiHidden/>
    <w:unhideWhenUsed/>
    <w:qFormat/>
    <w:rsid w:val="002E4E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E75"/>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2E4E75"/>
    <w:rPr>
      <w:rFonts w:ascii="Times New Roman" w:eastAsia="Times New Roman" w:hAnsi="Times New Roman" w:cs="Times New Roman"/>
      <w:b/>
      <w:bCs/>
      <w:sz w:val="28"/>
      <w:szCs w:val="28"/>
      <w:lang w:eastAsia="ru-RU"/>
    </w:rPr>
  </w:style>
  <w:style w:type="paragraph" w:styleId="a3">
    <w:name w:val="Normal (Web)"/>
    <w:basedOn w:val="a"/>
    <w:uiPriority w:val="99"/>
    <w:semiHidden/>
    <w:unhideWhenUsed/>
    <w:rsid w:val="002E4E75"/>
    <w:rPr>
      <w:rFonts w:ascii="Tahoma" w:hAnsi="Tahoma" w:cs="Tahoma"/>
      <w:color w:val="000000"/>
      <w:sz w:val="18"/>
      <w:szCs w:val="18"/>
    </w:rPr>
  </w:style>
  <w:style w:type="paragraph" w:customStyle="1" w:styleId="a4">
    <w:name w:val="Обычный.Обычный для диссертации"/>
    <w:rsid w:val="002E4E7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Nonformat">
    <w:name w:val="ConsNonformat"/>
    <w:uiPriority w:val="99"/>
    <w:rsid w:val="002E4E75"/>
    <w:pPr>
      <w:widowControl w:val="0"/>
      <w:snapToGrid w:val="0"/>
      <w:spacing w:after="0" w:line="240" w:lineRule="auto"/>
      <w:ind w:right="19772"/>
    </w:pPr>
    <w:rPr>
      <w:rFonts w:ascii="Courier New" w:eastAsia="Times New Roman" w:hAnsi="Courier New" w:cs="Courier New"/>
      <w:sz w:val="20"/>
      <w:szCs w:val="20"/>
      <w:lang w:eastAsia="ru-RU"/>
    </w:rPr>
  </w:style>
  <w:style w:type="character" w:styleId="a5">
    <w:name w:val="Strong"/>
    <w:basedOn w:val="a0"/>
    <w:qFormat/>
    <w:rsid w:val="002E4E75"/>
    <w:rPr>
      <w:b/>
      <w:bCs/>
    </w:rPr>
  </w:style>
  <w:style w:type="paragraph" w:styleId="a6">
    <w:name w:val="Balloon Text"/>
    <w:basedOn w:val="a"/>
    <w:link w:val="a7"/>
    <w:uiPriority w:val="99"/>
    <w:semiHidden/>
    <w:unhideWhenUsed/>
    <w:rsid w:val="006B1197"/>
    <w:rPr>
      <w:rFonts w:ascii="Tahoma" w:hAnsi="Tahoma" w:cs="Tahoma"/>
      <w:sz w:val="16"/>
      <w:szCs w:val="16"/>
    </w:rPr>
  </w:style>
  <w:style w:type="character" w:customStyle="1" w:styleId="a7">
    <w:name w:val="Текст выноски Знак"/>
    <w:basedOn w:val="a0"/>
    <w:link w:val="a6"/>
    <w:uiPriority w:val="99"/>
    <w:semiHidden/>
    <w:rsid w:val="006B1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00920">
      <w:bodyDiv w:val="1"/>
      <w:marLeft w:val="0"/>
      <w:marRight w:val="0"/>
      <w:marTop w:val="0"/>
      <w:marBottom w:val="0"/>
      <w:divBdr>
        <w:top w:val="none" w:sz="0" w:space="0" w:color="auto"/>
        <w:left w:val="none" w:sz="0" w:space="0" w:color="auto"/>
        <w:bottom w:val="none" w:sz="0" w:space="0" w:color="auto"/>
        <w:right w:val="none" w:sz="0" w:space="0" w:color="auto"/>
      </w:divBdr>
    </w:div>
    <w:div w:id="12167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67A9-11E9-4B05-AF15-14FDC741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14</cp:revision>
  <cp:lastPrinted>2016-02-12T05:59:00Z</cp:lastPrinted>
  <dcterms:created xsi:type="dcterms:W3CDTF">2016-01-22T04:12:00Z</dcterms:created>
  <dcterms:modified xsi:type="dcterms:W3CDTF">2016-02-12T10:04:00Z</dcterms:modified>
</cp:coreProperties>
</file>