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1F" w:rsidRPr="008D1740" w:rsidRDefault="0007621F" w:rsidP="0007621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ПРЕДСТАВИТЕЛЕЙ ГОРОДСКОГО ПОСЕЛЕНИЯ РОЩИНСКИЙ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 </w:t>
      </w:r>
      <w:proofErr w:type="gramStart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ВОЛЖСКИЙ</w:t>
      </w:r>
      <w:proofErr w:type="gramEnd"/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21F" w:rsidRPr="008D1740" w:rsidRDefault="0007621F" w:rsidP="000762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третьего созыва                 </w:t>
      </w:r>
    </w:p>
    <w:p w:rsidR="0007621F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17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07621F" w:rsidRDefault="0007621F" w:rsidP="00344D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</w:t>
      </w:r>
      <w:r w:rsidR="00344D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РЕШЕНИЕ                  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8D174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7621F" w:rsidRDefault="0007621F" w:rsidP="0007621F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2016 года</w:t>
      </w:r>
      <w:r w:rsidRPr="008D1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E55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</w:p>
    <w:p w:rsidR="0007621F" w:rsidRDefault="0007621F" w:rsidP="0007621F">
      <w:pPr>
        <w:widowControl w:val="0"/>
        <w:shd w:val="clear" w:color="auto" w:fill="FFFFFF"/>
        <w:tabs>
          <w:tab w:val="left" w:pos="2362"/>
          <w:tab w:val="left" w:pos="7474"/>
        </w:tabs>
        <w:autoSpaceDE w:val="0"/>
        <w:autoSpaceDN w:val="0"/>
        <w:adjustRightInd w:val="0"/>
        <w:spacing w:before="245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 Реестра должностей муниципальной службы                                                                       в городском  поселении Рощинский  муниципального</w:t>
      </w:r>
    </w:p>
    <w:p w:rsidR="0007621F" w:rsidRPr="0007621F" w:rsidRDefault="0007621F" w:rsidP="0007621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района </w:t>
      </w:r>
      <w:proofErr w:type="gramStart"/>
      <w:r w:rsidRPr="0007621F">
        <w:rPr>
          <w:rFonts w:ascii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Pr="0007621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Самарской области</w:t>
      </w:r>
    </w:p>
    <w:p w:rsidR="0007621F" w:rsidRPr="0007621F" w:rsidRDefault="0007621F" w:rsidP="0007621F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21F" w:rsidRDefault="0007621F" w:rsidP="000762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Федеральным Законом «Об общих принципах организа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 xml:space="preserve">ции местного самоуправления в Российской Федерации» от 06.10.2003г. №131-ФЗ, Законом Самарской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области «О муниципальной службе в Самарской области»</w:t>
      </w:r>
      <w:r w:rsidRPr="000762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09.10.2007г. № 96-ГД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 Законом Самарской области «</w:t>
      </w:r>
      <w:r w:rsidRPr="000762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Реестре должностей муниципальной службы в Самарской области» от 30.12.2005г. № 254-ГД,</w:t>
      </w:r>
      <w:r w:rsidRPr="0007621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городского поселения Рощинский муниципального ра</w:t>
      </w:r>
      <w:r w:rsidR="0097776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йона Волжский Самарской области</w:t>
      </w:r>
      <w:proofErr w:type="gramEnd"/>
    </w:p>
    <w:p w:rsidR="0007621F" w:rsidRPr="0007621F" w:rsidRDefault="0007621F" w:rsidP="0007621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Cs/>
          <w:color w:val="000000"/>
          <w:spacing w:val="-3"/>
          <w:sz w:val="26"/>
          <w:szCs w:val="26"/>
          <w:lang w:eastAsia="ru-RU"/>
        </w:rPr>
        <w:t xml:space="preserve">Собрание представителей городского поселения Рощинский </w:t>
      </w:r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муниципального района </w:t>
      </w:r>
      <w:proofErr w:type="gramStart"/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Волжский</w:t>
      </w:r>
      <w:proofErr w:type="gramEnd"/>
      <w:r w:rsidRPr="0007621F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Самарской области</w:t>
      </w: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РЕШИЛО:</w:t>
      </w:r>
    </w:p>
    <w:p w:rsidR="0007621F" w:rsidRPr="00C95775" w:rsidRDefault="00C95775" w:rsidP="00C95775">
      <w:pPr>
        <w:pStyle w:val="a3"/>
        <w:ind w:firstLine="708"/>
        <w:rPr>
          <w:rFonts w:ascii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городского поселения Рощинский муниципального района </w:t>
      </w:r>
      <w:proofErr w:type="gramStart"/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Самарской области от 24.12.2010 № 18 «Об утверждении  Реестра должностей муниципальной </w:t>
      </w:r>
      <w:r w:rsidR="0007621F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>службы в городском  поселении Рощинский»</w:t>
      </w:r>
      <w:r w:rsidR="00D77E1D" w:rsidRPr="00C95775">
        <w:rPr>
          <w:rFonts w:ascii="Times New Roman" w:hAnsi="Times New Roman" w:cs="Times New Roman"/>
          <w:spacing w:val="-3"/>
          <w:sz w:val="26"/>
          <w:szCs w:val="26"/>
          <w:lang w:eastAsia="ru-RU"/>
        </w:rPr>
        <w:t xml:space="preserve"> следующее изменение:</w:t>
      </w:r>
    </w:p>
    <w:p w:rsidR="00D77E1D" w:rsidRPr="00C95775" w:rsidRDefault="00C95775" w:rsidP="00C957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pacing w:val="-3"/>
          <w:sz w:val="26"/>
          <w:szCs w:val="26"/>
          <w:lang w:eastAsia="ru-RU"/>
        </w:rPr>
        <w:t xml:space="preserve">а) </w:t>
      </w:r>
      <w:r w:rsidR="00D77E1D" w:rsidRPr="00C95775">
        <w:rPr>
          <w:rFonts w:ascii="Times New Roman" w:hAnsi="Times New Roman" w:cs="Times New Roman"/>
          <w:b/>
          <w:spacing w:val="-3"/>
          <w:sz w:val="26"/>
          <w:szCs w:val="26"/>
          <w:lang w:eastAsia="ru-RU"/>
        </w:rPr>
        <w:t xml:space="preserve">Раздел </w:t>
      </w:r>
      <w:r w:rsidR="00D77E1D" w:rsidRPr="00C95775">
        <w:rPr>
          <w:rFonts w:ascii="Times New Roman" w:hAnsi="Times New Roman" w:cs="Times New Roman"/>
          <w:b/>
          <w:spacing w:val="-3"/>
          <w:sz w:val="26"/>
          <w:szCs w:val="26"/>
          <w:lang w:val="en-US" w:eastAsia="ru-RU"/>
        </w:rPr>
        <w:t>II</w:t>
      </w:r>
      <w:r w:rsidR="00D77E1D" w:rsidRPr="00C95775">
        <w:rPr>
          <w:rFonts w:ascii="Times New Roman" w:hAnsi="Times New Roman" w:cs="Times New Roman"/>
          <w:b/>
          <w:spacing w:val="-3"/>
          <w:sz w:val="26"/>
          <w:szCs w:val="26"/>
          <w:lang w:eastAsia="ru-RU"/>
        </w:rPr>
        <w:t xml:space="preserve"> «</w:t>
      </w:r>
      <w:r w:rsidR="00D77E1D" w:rsidRPr="00C95775">
        <w:rPr>
          <w:rFonts w:ascii="Times New Roman" w:hAnsi="Times New Roman" w:cs="Times New Roman"/>
          <w:sz w:val="26"/>
          <w:szCs w:val="26"/>
          <w:lang w:eastAsia="ru-RU"/>
        </w:rPr>
        <w:t>Перечень должностей муници</w:t>
      </w:r>
      <w:r w:rsidR="00D77E1D" w:rsidRPr="00C95775">
        <w:rPr>
          <w:rFonts w:ascii="Times New Roman" w:hAnsi="Times New Roman" w:cs="Times New Roman"/>
          <w:sz w:val="26"/>
          <w:szCs w:val="26"/>
          <w:lang w:eastAsia="ru-RU"/>
        </w:rPr>
        <w:softHyphen/>
        <w:t>пальной службы</w:t>
      </w:r>
      <w:r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в Собрании представителей городского поселения Рощинский </w:t>
      </w:r>
      <w:r w:rsidR="00D77E1D" w:rsidRPr="00C95775">
        <w:rPr>
          <w:rFonts w:ascii="Times New Roman" w:hAnsi="Times New Roman" w:cs="Times New Roman"/>
          <w:b/>
          <w:spacing w:val="-3"/>
          <w:sz w:val="26"/>
          <w:szCs w:val="26"/>
          <w:lang w:eastAsia="ru-RU"/>
        </w:rPr>
        <w:t>– исключить.</w:t>
      </w:r>
    </w:p>
    <w:p w:rsidR="0007621F" w:rsidRPr="00C95775" w:rsidRDefault="00C95775" w:rsidP="00C95775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2.  </w:t>
      </w:r>
      <w:r w:rsidR="00D77E1D" w:rsidRPr="00C9577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>Утвердить Реестр должностей муниципальной службы в городском поселении  Рощинский (Приложение №1).</w:t>
      </w:r>
    </w:p>
    <w:p w:rsidR="0007621F" w:rsidRPr="00C95775" w:rsidRDefault="00C95775" w:rsidP="00C95775">
      <w:pPr>
        <w:pStyle w:val="a3"/>
        <w:ind w:firstLine="708"/>
        <w:rPr>
          <w:rFonts w:ascii="Times New Roman" w:hAnsi="Times New Roman" w:cs="Times New Roman"/>
          <w:spacing w:val="-4"/>
          <w:sz w:val="26"/>
          <w:szCs w:val="26"/>
          <w:lang w:eastAsia="ru-RU"/>
        </w:rPr>
      </w:pPr>
      <w:r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>3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Настоящее Решение вступает в силу с момента его  </w:t>
      </w: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принятия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07621F" w:rsidRPr="00C95775" w:rsidRDefault="00C95775" w:rsidP="00C95775">
      <w:pPr>
        <w:pStyle w:val="a3"/>
        <w:ind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4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>.</w:t>
      </w:r>
      <w:r w:rsidR="0007621F" w:rsidRPr="00C95775">
        <w:rPr>
          <w:rFonts w:ascii="Times New Roman" w:eastAsia="Calibri" w:hAnsi="Times New Roman" w:cs="Times New Roman"/>
          <w:sz w:val="26"/>
          <w:szCs w:val="26"/>
        </w:rPr>
        <w:t>Обнародовать настоящее Решение  на Интернет-сайте администрации городского поселения Рощинский.</w:t>
      </w:r>
    </w:p>
    <w:p w:rsidR="0007621F" w:rsidRPr="00C95775" w:rsidRDefault="00C95775" w:rsidP="00C95775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pacing w:val="-4"/>
          <w:sz w:val="26"/>
          <w:szCs w:val="26"/>
          <w:lang w:eastAsia="ru-RU"/>
        </w:rPr>
        <w:t>5</w:t>
      </w:r>
      <w:r w:rsidR="0007621F" w:rsidRPr="00C95775">
        <w:rPr>
          <w:rFonts w:ascii="Times New Roman" w:hAnsi="Times New Roman" w:cs="Times New Roman"/>
          <w:spacing w:val="-4"/>
          <w:sz w:val="26"/>
          <w:szCs w:val="26"/>
          <w:lang w:eastAsia="ru-RU"/>
        </w:rPr>
        <w:t xml:space="preserve">. </w:t>
      </w:r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 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ешения Собрания представителей </w:t>
      </w:r>
      <w:r w:rsidR="0007621F" w:rsidRPr="00C95775">
        <w:rPr>
          <w:rFonts w:ascii="Times New Roman" w:hAnsi="Times New Roman" w:cs="Times New Roman"/>
          <w:sz w:val="26"/>
          <w:szCs w:val="26"/>
          <w:lang w:eastAsia="ru-RU"/>
        </w:rPr>
        <w:t>от 24.12.2010 № 18 со дня вступления в силу настоящего Решения.</w:t>
      </w:r>
    </w:p>
    <w:p w:rsidR="0007621F" w:rsidRDefault="0007621F" w:rsidP="00C957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7776B" w:rsidRPr="00C95775" w:rsidRDefault="0097776B" w:rsidP="00C95775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 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07621F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</w:t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 представителей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07621F" w:rsidRPr="008D1740" w:rsidRDefault="0007621F" w:rsidP="00076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</w:t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</w:t>
      </w:r>
      <w:proofErr w:type="spellStart"/>
      <w:r w:rsidRPr="008D17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О.И.Рубина</w:t>
      </w:r>
      <w:proofErr w:type="spellEnd"/>
    </w:p>
    <w:p w:rsidR="0007621F" w:rsidRPr="008D1740" w:rsidRDefault="0007621F" w:rsidP="0007621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5775" w:rsidRDefault="0007621F" w:rsidP="00C95775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</w:t>
      </w:r>
      <w:r w:rsidR="00C95775">
        <w:rPr>
          <w:rFonts w:ascii="Times New Roman" w:eastAsia="Times New Roman" w:hAnsi="Times New Roman" w:cs="Times New Roman"/>
          <w:lang w:eastAsia="ru-RU"/>
        </w:rPr>
        <w:t xml:space="preserve">Приложение №1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07621F" w:rsidRPr="0007621F" w:rsidRDefault="00C95775" w:rsidP="008B221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8B2217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="0007621F" w:rsidRPr="0007621F">
        <w:rPr>
          <w:rFonts w:ascii="Times New Roman" w:eastAsia="Times New Roman" w:hAnsi="Times New Roman" w:cs="Times New Roman"/>
          <w:spacing w:val="-5"/>
          <w:lang w:eastAsia="ru-RU"/>
        </w:rPr>
        <w:t>Собрания представителей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07621F">
        <w:rPr>
          <w:rFonts w:ascii="Times New Roman" w:eastAsia="Times New Roman" w:hAnsi="Times New Roman" w:cs="Times New Roman"/>
          <w:spacing w:val="-5"/>
          <w:lang w:eastAsia="ru-RU"/>
        </w:rPr>
        <w:t>городского поселения Рощинский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" w:firstLine="426"/>
        <w:jc w:val="right"/>
        <w:rPr>
          <w:rFonts w:ascii="Times New Roman" w:eastAsia="Times New Roman" w:hAnsi="Times New Roman" w:cs="Times New Roman"/>
          <w:spacing w:val="-4"/>
          <w:lang w:eastAsia="ru-RU"/>
        </w:rPr>
      </w:pPr>
      <w:r w:rsidRPr="0007621F">
        <w:rPr>
          <w:rFonts w:ascii="Times New Roman" w:eastAsia="Times New Roman" w:hAnsi="Times New Roman" w:cs="Times New Roman"/>
          <w:spacing w:val="-11"/>
          <w:lang w:eastAsia="ru-RU"/>
        </w:rPr>
        <w:t xml:space="preserve">от 11 февраля  </w:t>
      </w:r>
      <w:r w:rsidRPr="0007621F">
        <w:rPr>
          <w:rFonts w:ascii="Times New Roman" w:eastAsia="Times New Roman" w:hAnsi="Times New Roman" w:cs="Times New Roman"/>
          <w:spacing w:val="-4"/>
          <w:lang w:eastAsia="ru-RU"/>
        </w:rPr>
        <w:t>2016г. № 3</w:t>
      </w:r>
      <w:r w:rsidR="008E55FD">
        <w:rPr>
          <w:rFonts w:ascii="Times New Roman" w:eastAsia="Times New Roman" w:hAnsi="Times New Roman" w:cs="Times New Roman"/>
          <w:spacing w:val="-4"/>
          <w:lang w:eastAsia="ru-RU"/>
        </w:rPr>
        <w:t>5</w:t>
      </w: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 Е </w:t>
      </w:r>
      <w:proofErr w:type="spellStart"/>
      <w:proofErr w:type="gramStart"/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proofErr w:type="spellEnd"/>
      <w:proofErr w:type="gramEnd"/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Т Р</w:t>
      </w:r>
    </w:p>
    <w:p w:rsidR="0007621F" w:rsidRPr="0007621F" w:rsidRDefault="0007621F" w:rsidP="0007621F">
      <w:pPr>
        <w:widowControl w:val="0"/>
        <w:shd w:val="clear" w:color="auto" w:fill="FFFFFF"/>
        <w:tabs>
          <w:tab w:val="left" w:leader="underscore" w:pos="8107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должностей муниципальной службы </w:t>
      </w:r>
      <w:r w:rsidRPr="0007621F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ru-RU"/>
        </w:rPr>
        <w:t>в городском поселении Рощинский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Волжский</w:t>
      </w:r>
      <w:proofErr w:type="gramEnd"/>
      <w:r w:rsidRPr="00076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Самарской области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РАЗДЕЛ </w:t>
      </w:r>
      <w:r w:rsidRPr="0007621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en-US" w:eastAsia="ru-RU"/>
        </w:rPr>
        <w:t>I</w:t>
      </w:r>
      <w:r w:rsidRPr="0007621F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eastAsia="ru-RU"/>
        </w:rPr>
        <w:t xml:space="preserve">. </w:t>
      </w: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должностей муниципальной службы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 городского поселения Рощинский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Ч Е Н Ь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должностей муниципальной службы категории "руководители"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Администрации городского поселения Рощинский,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учреждаемых для обеспечения исполнения полномочий органа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местного самоуправления и замещаемых без ограничения срока полномочий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ru-RU"/>
        </w:rPr>
        <w:t>Главные  должности муниципальной службы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Заместитель главы администрации</w:t>
      </w:r>
      <w:bookmarkStart w:id="0" w:name="sub_110"/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Р Е Ч Е Н Ь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должностей муниципальной службы категории "специалисты"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Администрации городского поселения Рощинский,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учреждаемых для профессионального обеспечения исполнения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органом местного самоуправления или лицом, замещающим муниципальную</w:t>
      </w:r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должность, установленных задач и функций и замещаемых </w:t>
      </w:r>
      <w:bookmarkEnd w:id="0"/>
      <w:r w:rsidRPr="00076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 ограничения срока полномочий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07621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Старшие муниципальные должности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Ведущий специалист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Pr="000762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0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</w:t>
      </w:r>
    </w:p>
    <w:p w:rsidR="0007621F" w:rsidRP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7621F" w:rsidRDefault="0007621F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102A" w:rsidRDefault="00BC102A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DA9" w:rsidRDefault="00344DA9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DA9" w:rsidRDefault="00344DA9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DA9" w:rsidRDefault="00344DA9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4DA9" w:rsidRDefault="00344DA9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p w:rsidR="00344DA9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4DA9" w:rsidRPr="00344DA9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</w:t>
      </w:r>
    </w:p>
    <w:p w:rsidR="00344DA9" w:rsidRPr="00344DA9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4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поселения Рощинский                                                   </w:t>
      </w:r>
      <w:proofErr w:type="spellStart"/>
      <w:r w:rsidRPr="00344D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С.В.Деникин</w:t>
      </w:r>
      <w:proofErr w:type="spellEnd"/>
    </w:p>
    <w:p w:rsidR="00344DA9" w:rsidRDefault="00344DA9" w:rsidP="00344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102A" w:rsidRPr="0007621F" w:rsidRDefault="00BC102A" w:rsidP="0007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BC102A" w:rsidRPr="0007621F" w:rsidSect="00C57E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BAA"/>
    <w:multiLevelType w:val="hybridMultilevel"/>
    <w:tmpl w:val="27C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3510B"/>
    <w:multiLevelType w:val="hybridMultilevel"/>
    <w:tmpl w:val="C80E35E4"/>
    <w:lvl w:ilvl="0" w:tplc="B8A40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F50D6B"/>
    <w:multiLevelType w:val="hybridMultilevel"/>
    <w:tmpl w:val="FC1E9940"/>
    <w:lvl w:ilvl="0" w:tplc="FF366E4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35"/>
    <w:rsid w:val="0007621F"/>
    <w:rsid w:val="001B011C"/>
    <w:rsid w:val="00344DA9"/>
    <w:rsid w:val="007D3D75"/>
    <w:rsid w:val="008B2217"/>
    <w:rsid w:val="008E55FD"/>
    <w:rsid w:val="0097776B"/>
    <w:rsid w:val="00BC102A"/>
    <w:rsid w:val="00C62E8D"/>
    <w:rsid w:val="00C95775"/>
    <w:rsid w:val="00D36735"/>
    <w:rsid w:val="00D77E1D"/>
    <w:rsid w:val="00E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2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9</cp:revision>
  <cp:lastPrinted>2016-02-12T06:26:00Z</cp:lastPrinted>
  <dcterms:created xsi:type="dcterms:W3CDTF">2016-02-09T09:03:00Z</dcterms:created>
  <dcterms:modified xsi:type="dcterms:W3CDTF">2016-02-12T06:27:00Z</dcterms:modified>
</cp:coreProperties>
</file>