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99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3FEF">
        <w:rPr>
          <w:rFonts w:ascii="Times New Roman" w:hAnsi="Times New Roman" w:cs="Times New Roman"/>
          <w:sz w:val="28"/>
          <w:szCs w:val="28"/>
        </w:rPr>
        <w:t>Попада</w:t>
      </w:r>
      <w:r w:rsidRPr="000714DA">
        <w:rPr>
          <w:rFonts w:ascii="Times New Roman" w:hAnsi="Times New Roman" w:cs="Times New Roman"/>
          <w:sz w:val="26"/>
          <w:szCs w:val="26"/>
        </w:rPr>
        <w:t xml:space="preserve">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 </w:t>
      </w:r>
      <w:r w:rsidR="000714DA" w:rsidRPr="000714DA">
        <w:rPr>
          <w:rFonts w:ascii="Times New Roman" w:hAnsi="Times New Roman" w:cs="Times New Roman"/>
          <w:sz w:val="26"/>
          <w:szCs w:val="26"/>
        </w:rPr>
        <w:t>В 2021 году уже зарегистрировано 5 ДТП, в которых 6 несовершеннолетних получили ранения различной степени тяжести. Только в мае текущего года пострадало уже 3 ребенка-пешехода.</w:t>
      </w:r>
    </w:p>
    <w:p w:rsidR="008E3FEF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4DA">
        <w:rPr>
          <w:rFonts w:ascii="Times New Roman" w:hAnsi="Times New Roman" w:cs="Times New Roman"/>
          <w:sz w:val="26"/>
          <w:szCs w:val="26"/>
        </w:rPr>
        <w:t>Сотрудники Госавтоинспекции Волжского района Самарской области напоминают родителям – что транспортный мир начинается не на проезжей части, а за порогом собственного дома.</w:t>
      </w:r>
    </w:p>
    <w:p w:rsidR="008E3FEF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4DA">
        <w:rPr>
          <w:rFonts w:ascii="Times New Roman" w:hAnsi="Times New Roman" w:cs="Times New Roman"/>
          <w:sz w:val="26"/>
          <w:szCs w:val="26"/>
        </w:rPr>
        <w:t>Объясните ребенку, что переходить дорогу нужно по пешеходному переходу. Лучше, если он будет со светофором. Расскажите, что переходить дорогу можно только тогда, когда все автомобили остановились, а водители видят его и пропускают. Не позволяйте выходить на проезжую часть из-за припаркованного транспорта. Нарисуйте вместе с ребенком маршрут движения в школу, на детскую площадку или в парк. Покажите на нем самые опасные участки, прорисуйте самый безопасный путь по этому маршруту. Затем несколько раз пройдите по нарисованному маршруту – как по схеме, так и по улице, объясните, как он должен вести себя в пути. Выходя на проезжую часть дороги, прекращайте посторонние разговоры с ребенком, указывайте на возможные опасности. Он должен привыкнуть, что при переходе дороги надо сосредоточить внимание на наблюдении за дорожной ситуацией.</w:t>
      </w:r>
    </w:p>
    <w:p w:rsidR="008E3FEF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4DA">
        <w:rPr>
          <w:rFonts w:ascii="Times New Roman" w:hAnsi="Times New Roman" w:cs="Times New Roman"/>
          <w:sz w:val="26"/>
          <w:szCs w:val="26"/>
        </w:rPr>
        <w:t>Особое внимание водители должны уделять юным велосипедистам. Заметим, что им разрешено кататься во дворах и этой возможностью дети активно пользуются. Вот только не всегда такая езда бывает безопасной.</w:t>
      </w:r>
    </w:p>
    <w:p w:rsidR="008E3FEF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4DA">
        <w:rPr>
          <w:rFonts w:ascii="Times New Roman" w:hAnsi="Times New Roman" w:cs="Times New Roman"/>
          <w:sz w:val="26"/>
          <w:szCs w:val="26"/>
        </w:rPr>
        <w:t>Водителям необходимо помнить, если во дворе жилых домов вы допустили наезд на пешехода либо велосипедиста, то отвечать, в большинстве случаев, придется именно вам. Однако и пешеходам не нужно забывать, что те же ПДД говорят о том, что они не должны создавать необоснованных помех для движения транспортных средств.</w:t>
      </w:r>
    </w:p>
    <w:p w:rsidR="008E3FEF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4DA">
        <w:rPr>
          <w:rFonts w:ascii="Times New Roman" w:hAnsi="Times New Roman" w:cs="Times New Roman"/>
          <w:sz w:val="26"/>
          <w:szCs w:val="26"/>
        </w:rPr>
        <w:t>Двигаясь по дворовой территории, водитель может не заметить маленьких детей, не предвидеть, что они могут находиться в непосредственной близости или позади автомобиля. И пусть скорость движения автомобилей во дворе, как правило, небольшая, надеяться только на то, что водитель успеет затормозить, неразумно.</w:t>
      </w:r>
    </w:p>
    <w:p w:rsidR="008E3FEF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4DA">
        <w:rPr>
          <w:rFonts w:ascii="Times New Roman" w:hAnsi="Times New Roman" w:cs="Times New Roman"/>
          <w:sz w:val="26"/>
          <w:szCs w:val="26"/>
        </w:rPr>
        <w:t>Госавтоинспекция в очередной раз обращается к водителям с убедительной просьбой – будьте внимательны на дороге и во дворе, учите своих детей безопасному поведению. Объясните ребенку, как он должен вести себя в той или иной дорожной ситуации, чтобы избежать опасности.</w:t>
      </w:r>
    </w:p>
    <w:p w:rsidR="008E3FEF" w:rsidRPr="000714DA" w:rsidRDefault="008E3FEF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4DA">
        <w:rPr>
          <w:rFonts w:ascii="Times New Roman" w:hAnsi="Times New Roman" w:cs="Times New Roman"/>
          <w:sz w:val="26"/>
          <w:szCs w:val="26"/>
        </w:rPr>
        <w:t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0714DA" w:rsidRDefault="000714DA" w:rsidP="008E3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14DA" w:rsidRPr="000714DA" w:rsidRDefault="000714DA" w:rsidP="00071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14DA">
        <w:rPr>
          <w:rFonts w:ascii="Times New Roman" w:hAnsi="Times New Roman" w:cs="Times New Roman"/>
          <w:sz w:val="24"/>
          <w:szCs w:val="24"/>
        </w:rPr>
        <w:t>Инспектор по пропаганде БДД,</w:t>
      </w:r>
    </w:p>
    <w:p w:rsidR="000714DA" w:rsidRDefault="000714DA" w:rsidP="00071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14DA">
        <w:rPr>
          <w:rFonts w:ascii="Times New Roman" w:hAnsi="Times New Roman" w:cs="Times New Roman"/>
          <w:sz w:val="24"/>
          <w:szCs w:val="24"/>
        </w:rPr>
        <w:t>ОГИБДД ОМВД России по Волжскому району</w:t>
      </w:r>
    </w:p>
    <w:p w:rsidR="000714DA" w:rsidRPr="000714DA" w:rsidRDefault="000714DA" w:rsidP="00071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лейтенант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полиции М.А. Ефимова</w:t>
      </w:r>
    </w:p>
    <w:sectPr w:rsidR="000714DA" w:rsidRPr="000714DA" w:rsidSect="000714D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99"/>
    <w:rsid w:val="000714DA"/>
    <w:rsid w:val="00282099"/>
    <w:rsid w:val="008E3FEF"/>
    <w:rsid w:val="00B15580"/>
    <w:rsid w:val="00EC0626"/>
    <w:rsid w:val="00F5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F509"/>
  <w15:chartTrackingRefBased/>
  <w15:docId w15:val="{107FF026-47C2-48EB-84E0-1198C4F0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B7EF-B7B1-4004-9AC7-CFA4263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2021-05-20T07:28:00Z</dcterms:created>
  <dcterms:modified xsi:type="dcterms:W3CDTF">2021-05-20T07:28:00Z</dcterms:modified>
</cp:coreProperties>
</file>