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E364E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899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364E" w:rsidRPr="00DE364E">
        <w:rPr>
          <w:rFonts w:ascii="Times New Roman" w:hAnsi="Times New Roman" w:cs="Times New Roman"/>
          <w:b/>
          <w:sz w:val="28"/>
          <w:szCs w:val="28"/>
        </w:rPr>
        <w:t>О результатах рассмотрения актов прокурорского реагирования по исполнению законодательства в сфере природопользования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4E" w:rsidRPr="00DE364E" w:rsidRDefault="00DE364E" w:rsidP="00D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64E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проведена проверка деятельности ООО «Кварта» по вопросу исполнения законодательства в сфере охраны окружающей среды и природопользования.</w:t>
      </w:r>
    </w:p>
    <w:p w:rsidR="00DE364E" w:rsidRPr="00DE364E" w:rsidRDefault="00DE364E" w:rsidP="00D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4E">
        <w:rPr>
          <w:rFonts w:ascii="Times New Roman" w:hAnsi="Times New Roman" w:cs="Times New Roman"/>
          <w:sz w:val="28"/>
          <w:szCs w:val="28"/>
        </w:rPr>
        <w:t xml:space="preserve">Установлено, что ООО «Кварта», в лице директора гражданина КНР- </w:t>
      </w:r>
      <w:proofErr w:type="spellStart"/>
      <w:r w:rsidRPr="00DE364E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proofErr w:type="gramStart"/>
      <w:r w:rsidRPr="00DE36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364E">
        <w:rPr>
          <w:rFonts w:ascii="Times New Roman" w:hAnsi="Times New Roman" w:cs="Times New Roman"/>
          <w:sz w:val="28"/>
          <w:szCs w:val="28"/>
        </w:rPr>
        <w:t xml:space="preserve">ей, являясь арендатором земельного участка общей площадью 359,53 га, расположенного в границах сельского поселения </w:t>
      </w:r>
      <w:proofErr w:type="spellStart"/>
      <w:r w:rsidRPr="00DE364E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DE364E">
        <w:rPr>
          <w:rFonts w:ascii="Times New Roman" w:hAnsi="Times New Roman" w:cs="Times New Roman"/>
          <w:sz w:val="28"/>
          <w:szCs w:val="28"/>
        </w:rPr>
        <w:t>, занимается производством овощей (огурцов, помидор).</w:t>
      </w:r>
    </w:p>
    <w:p w:rsidR="00DE364E" w:rsidRPr="00DE364E" w:rsidRDefault="00DE364E" w:rsidP="00D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4E">
        <w:rPr>
          <w:rFonts w:ascii="Times New Roman" w:hAnsi="Times New Roman" w:cs="Times New Roman"/>
          <w:sz w:val="28"/>
          <w:szCs w:val="28"/>
        </w:rPr>
        <w:t>В нарушение природоохранного законодательства, ООО «Кварта» использует для осуществления предпринимательской деятельности, а именно для полива тепличных хозяйств, подземные воды, не имея при этом лицензии.</w:t>
      </w:r>
    </w:p>
    <w:p w:rsidR="00DE364E" w:rsidRPr="00DE364E" w:rsidRDefault="00DE364E" w:rsidP="00D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4E"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в отношении ООО «Кварта» и должностного лица данного Общества </w:t>
      </w:r>
      <w:proofErr w:type="spellStart"/>
      <w:r w:rsidRPr="00DE364E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proofErr w:type="gramStart"/>
      <w:r w:rsidRPr="00DE36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364E">
        <w:rPr>
          <w:rFonts w:ascii="Times New Roman" w:hAnsi="Times New Roman" w:cs="Times New Roman"/>
          <w:sz w:val="28"/>
          <w:szCs w:val="28"/>
        </w:rPr>
        <w:t>ея возбуждены дела об административном правонарушении по ч. 1 ст. 7.3 КоАП РФ.</w:t>
      </w:r>
    </w:p>
    <w:p w:rsidR="00DE364E" w:rsidRPr="00DE364E" w:rsidRDefault="00DE364E" w:rsidP="00D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4E">
        <w:rPr>
          <w:rFonts w:ascii="Times New Roman" w:hAnsi="Times New Roman" w:cs="Times New Roman"/>
          <w:sz w:val="28"/>
          <w:szCs w:val="28"/>
        </w:rPr>
        <w:t>16.07.2015 Министерством лесного хозяйства, охраны окружающей среды и природопользования ООО «Кварта» и должностное лицо Общества привлечены к административной ответственности, назначен штраф в размере 800 000 и 30 000 рублей соответственно.</w:t>
      </w:r>
    </w:p>
    <w:p w:rsidR="00DE364E" w:rsidRPr="00DE364E" w:rsidRDefault="00DE364E" w:rsidP="00D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4E">
        <w:rPr>
          <w:rFonts w:ascii="Times New Roman" w:hAnsi="Times New Roman" w:cs="Times New Roman"/>
          <w:sz w:val="28"/>
          <w:szCs w:val="28"/>
        </w:rPr>
        <w:t>Решение в законную силу не вступило.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4626E6"/>
    <w:rsid w:val="00564AF0"/>
    <w:rsid w:val="005655C5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70E1"/>
    <w:rsid w:val="00C66F7E"/>
    <w:rsid w:val="00CF5FE0"/>
    <w:rsid w:val="00DE0603"/>
    <w:rsid w:val="00DE364E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6950-E0D5-4E79-B88F-C56E6853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2016-11-10T06:30:00Z</dcterms:created>
  <dcterms:modified xsi:type="dcterms:W3CDTF">2016-11-10T06:30:00Z</dcterms:modified>
</cp:coreProperties>
</file>