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04" w:rsidRPr="00CA0A7B" w:rsidRDefault="00356CFF" w:rsidP="002D5874">
      <w:pPr>
        <w:jc w:val="right"/>
        <w:rPr>
          <w:b w:val="0"/>
        </w:rPr>
      </w:pPr>
      <w:r w:rsidRPr="00CA0A7B">
        <w:rPr>
          <w:b w:val="0"/>
        </w:rPr>
        <w:t xml:space="preserve"> </w:t>
      </w:r>
    </w:p>
    <w:p w:rsidR="00080804" w:rsidRPr="00CA0A7B" w:rsidRDefault="00080804" w:rsidP="00CA0A7B">
      <w:pPr>
        <w:jc w:val="center"/>
      </w:pPr>
      <w:r w:rsidRPr="00CA0A7B">
        <w:t>ПЛАН</w:t>
      </w:r>
    </w:p>
    <w:p w:rsidR="00BD0A6E" w:rsidRPr="00CA0A7B" w:rsidRDefault="008B543D" w:rsidP="00AE72D8">
      <w:pPr>
        <w:jc w:val="center"/>
      </w:pPr>
      <w:r w:rsidRPr="00CA0A7B">
        <w:t>р</w:t>
      </w:r>
      <w:r w:rsidR="00080804" w:rsidRPr="00CA0A7B">
        <w:t>аботы комиссии по соблюдению требований к служебному поведению муниципальных служащих и урегулированию</w:t>
      </w:r>
      <w:r w:rsidR="00BD0A6E" w:rsidRPr="00CA0A7B">
        <w:t xml:space="preserve"> </w:t>
      </w:r>
      <w:r w:rsidR="00080804" w:rsidRPr="00CA0A7B">
        <w:t>конфликта интересов</w:t>
      </w:r>
      <w:r w:rsidR="00AE72D8">
        <w:t xml:space="preserve"> на муниципальной службе </w:t>
      </w:r>
      <w:r w:rsidR="00A84744" w:rsidRPr="00CA0A7B">
        <w:t xml:space="preserve"> в </w:t>
      </w:r>
      <w:r w:rsidR="004D08A7">
        <w:t>А</w:t>
      </w:r>
      <w:r w:rsidR="00031CC5">
        <w:t xml:space="preserve">дминистрации </w:t>
      </w:r>
      <w:r w:rsidR="00F2365D">
        <w:t xml:space="preserve">городского поселения Рощинский </w:t>
      </w:r>
      <w:r w:rsidR="00031CC5">
        <w:t xml:space="preserve">муниципального района Волжский Самарской области </w:t>
      </w:r>
      <w:r w:rsidR="00AE72D8">
        <w:t xml:space="preserve"> </w:t>
      </w:r>
      <w:r w:rsidR="00757684" w:rsidRPr="00CA0A7B">
        <w:t>н</w:t>
      </w:r>
      <w:r w:rsidR="002325D8">
        <w:t>а 20</w:t>
      </w:r>
      <w:r w:rsidR="00EF244C">
        <w:t>20</w:t>
      </w:r>
      <w:r w:rsidR="00BD0A6E" w:rsidRPr="00CA0A7B">
        <w:t xml:space="preserve"> год</w:t>
      </w:r>
    </w:p>
    <w:p w:rsidR="00BD0A6E" w:rsidRPr="00CA0A7B" w:rsidRDefault="00BD0A6E" w:rsidP="00CA0A7B">
      <w:pPr>
        <w:jc w:val="center"/>
        <w:rPr>
          <w:b w:val="0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42"/>
        <w:gridCol w:w="3351"/>
        <w:gridCol w:w="1974"/>
      </w:tblGrid>
      <w:tr w:rsidR="00BD0A6E" w:rsidRPr="00CA0A7B" w:rsidTr="00F31DF6">
        <w:tc>
          <w:tcPr>
            <w:tcW w:w="617" w:type="dxa"/>
          </w:tcPr>
          <w:p w:rsidR="00BD0A6E" w:rsidRPr="00CA0A7B" w:rsidRDefault="00BD0A6E" w:rsidP="00CA0A7B">
            <w:pPr>
              <w:jc w:val="center"/>
            </w:pPr>
            <w:r w:rsidRPr="00CA0A7B">
              <w:t xml:space="preserve">№ </w:t>
            </w:r>
            <w:proofErr w:type="gramStart"/>
            <w:r w:rsidRPr="00CA0A7B">
              <w:t>п</w:t>
            </w:r>
            <w:proofErr w:type="gramEnd"/>
            <w:r w:rsidRPr="00CA0A7B">
              <w:t>/п</w:t>
            </w:r>
          </w:p>
        </w:tc>
        <w:tc>
          <w:tcPr>
            <w:tcW w:w="4542" w:type="dxa"/>
          </w:tcPr>
          <w:p w:rsidR="00BD0A6E" w:rsidRPr="00CA0A7B" w:rsidRDefault="00BD0A6E" w:rsidP="00CA0A7B">
            <w:pPr>
              <w:jc w:val="center"/>
            </w:pPr>
            <w:r w:rsidRPr="00CA0A7B">
              <w:t xml:space="preserve">Наименование </w:t>
            </w:r>
            <w:r w:rsidR="00B02320" w:rsidRPr="00CA0A7B">
              <w:t>вопросов для рассмотрения</w:t>
            </w:r>
          </w:p>
        </w:tc>
        <w:tc>
          <w:tcPr>
            <w:tcW w:w="3351" w:type="dxa"/>
          </w:tcPr>
          <w:p w:rsidR="00BD0A6E" w:rsidRPr="00CA0A7B" w:rsidRDefault="00BD0A6E" w:rsidP="00CA0A7B">
            <w:pPr>
              <w:jc w:val="center"/>
            </w:pPr>
            <w:r w:rsidRPr="00CA0A7B">
              <w:t>Ответственное лицо</w:t>
            </w:r>
            <w:r w:rsidR="00B02320" w:rsidRPr="00CA0A7B">
              <w:t xml:space="preserve"> </w:t>
            </w:r>
          </w:p>
        </w:tc>
        <w:tc>
          <w:tcPr>
            <w:tcW w:w="1974" w:type="dxa"/>
          </w:tcPr>
          <w:p w:rsidR="00BD0A6E" w:rsidRPr="00CA0A7B" w:rsidRDefault="00694D06" w:rsidP="00CA0A7B">
            <w:pPr>
              <w:jc w:val="center"/>
            </w:pPr>
            <w:r w:rsidRPr="00CA0A7B">
              <w:t>Дата проведения заседания</w:t>
            </w:r>
          </w:p>
        </w:tc>
      </w:tr>
      <w:tr w:rsidR="002D5874" w:rsidRPr="00CA0A7B" w:rsidTr="00F31DF6">
        <w:tc>
          <w:tcPr>
            <w:tcW w:w="617" w:type="dxa"/>
          </w:tcPr>
          <w:p w:rsidR="002D5874" w:rsidRPr="00CA0A7B" w:rsidRDefault="002D5874" w:rsidP="00CA0A7B">
            <w:pPr>
              <w:jc w:val="center"/>
            </w:pPr>
            <w:r>
              <w:t>1</w:t>
            </w:r>
          </w:p>
        </w:tc>
        <w:tc>
          <w:tcPr>
            <w:tcW w:w="4542" w:type="dxa"/>
          </w:tcPr>
          <w:p w:rsidR="002D5874" w:rsidRPr="00CA0A7B" w:rsidRDefault="002D5874" w:rsidP="00CA0A7B">
            <w:pPr>
              <w:jc w:val="center"/>
            </w:pPr>
            <w:r>
              <w:t>2</w:t>
            </w:r>
          </w:p>
        </w:tc>
        <w:tc>
          <w:tcPr>
            <w:tcW w:w="3351" w:type="dxa"/>
          </w:tcPr>
          <w:p w:rsidR="002D5874" w:rsidRPr="00CA0A7B" w:rsidRDefault="002D5874" w:rsidP="00CA0A7B">
            <w:pPr>
              <w:jc w:val="center"/>
            </w:pPr>
            <w:r>
              <w:t>3</w:t>
            </w:r>
          </w:p>
        </w:tc>
        <w:tc>
          <w:tcPr>
            <w:tcW w:w="1974" w:type="dxa"/>
          </w:tcPr>
          <w:p w:rsidR="002D5874" w:rsidRPr="00CA0A7B" w:rsidRDefault="002D5874" w:rsidP="00CA0A7B">
            <w:pPr>
              <w:jc w:val="center"/>
            </w:pPr>
            <w:r>
              <w:t>4</w:t>
            </w:r>
          </w:p>
        </w:tc>
      </w:tr>
      <w:tr w:rsidR="00AF3C4C" w:rsidRPr="00CA0A7B" w:rsidTr="00F31DF6">
        <w:tc>
          <w:tcPr>
            <w:tcW w:w="617" w:type="dxa"/>
          </w:tcPr>
          <w:p w:rsidR="00AF3C4C" w:rsidRPr="00CA0A7B" w:rsidRDefault="00AF3C4C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1</w:t>
            </w:r>
            <w:r w:rsidR="00356CFF" w:rsidRPr="00CA0A7B">
              <w:rPr>
                <w:b w:val="0"/>
              </w:rPr>
              <w:t>.</w:t>
            </w:r>
          </w:p>
        </w:tc>
        <w:tc>
          <w:tcPr>
            <w:tcW w:w="4542" w:type="dxa"/>
          </w:tcPr>
          <w:p w:rsidR="00AF3C4C" w:rsidRDefault="00AF3C4C" w:rsidP="00AE72D8">
            <w:pPr>
              <w:jc w:val="both"/>
              <w:rPr>
                <w:b w:val="0"/>
              </w:rPr>
            </w:pPr>
            <w:r w:rsidRPr="00CA0A7B">
              <w:rPr>
                <w:b w:val="0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  <w:p w:rsidR="002D5874" w:rsidRPr="00CA0A7B" w:rsidRDefault="002D5874" w:rsidP="00AE72D8">
            <w:pPr>
              <w:jc w:val="both"/>
              <w:rPr>
                <w:b w:val="0"/>
              </w:rPr>
            </w:pPr>
          </w:p>
        </w:tc>
        <w:tc>
          <w:tcPr>
            <w:tcW w:w="3351" w:type="dxa"/>
          </w:tcPr>
          <w:p w:rsidR="00AF3C4C" w:rsidRPr="00CA0A7B" w:rsidRDefault="00356CFF" w:rsidP="00F2365D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  <w:r w:rsidR="00BE39EE" w:rsidRPr="00CA0A7B">
              <w:rPr>
                <w:b w:val="0"/>
              </w:rPr>
              <w:t xml:space="preserve"> </w:t>
            </w:r>
          </w:p>
        </w:tc>
        <w:tc>
          <w:tcPr>
            <w:tcW w:w="1974" w:type="dxa"/>
          </w:tcPr>
          <w:p w:rsidR="00AF3C4C" w:rsidRPr="00CA0A7B" w:rsidRDefault="00AF3C4C" w:rsidP="00CA0A7B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</w:t>
            </w:r>
            <w:r w:rsidR="00B02320" w:rsidRPr="00CA0A7B">
              <w:rPr>
                <w:b w:val="0"/>
              </w:rPr>
              <w:t xml:space="preserve"> уведомлений</w:t>
            </w:r>
          </w:p>
        </w:tc>
      </w:tr>
      <w:tr w:rsidR="00AF3C4C" w:rsidRPr="00CA0A7B" w:rsidTr="00F31DF6">
        <w:tc>
          <w:tcPr>
            <w:tcW w:w="617" w:type="dxa"/>
          </w:tcPr>
          <w:p w:rsidR="00AF3C4C" w:rsidRPr="00CA0A7B" w:rsidRDefault="00AF3C4C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2</w:t>
            </w:r>
          </w:p>
        </w:tc>
        <w:tc>
          <w:tcPr>
            <w:tcW w:w="4542" w:type="dxa"/>
          </w:tcPr>
          <w:p w:rsidR="00AF3C4C" w:rsidRDefault="00AF3C4C" w:rsidP="00AE72D8">
            <w:pPr>
              <w:jc w:val="both"/>
              <w:rPr>
                <w:b w:val="0"/>
              </w:rPr>
            </w:pPr>
            <w:r w:rsidRPr="00CA0A7B">
              <w:rPr>
                <w:b w:val="0"/>
              </w:rPr>
              <w:t>Рассмот</w:t>
            </w:r>
            <w:r w:rsidR="00B02320" w:rsidRPr="00CA0A7B">
              <w:rPr>
                <w:b w:val="0"/>
              </w:rPr>
              <w:t xml:space="preserve">рение информации, поступившей от </w:t>
            </w:r>
            <w:r w:rsidRPr="00CA0A7B">
              <w:rPr>
                <w:b w:val="0"/>
              </w:rPr>
              <w:t xml:space="preserve"> правоохранительных, налоговых и иных органов по фактам, препятствующим  назначению на должность муниципальной службы</w:t>
            </w:r>
          </w:p>
          <w:p w:rsidR="002D5874" w:rsidRPr="00CA0A7B" w:rsidRDefault="002D5874" w:rsidP="00AE72D8">
            <w:pPr>
              <w:jc w:val="both"/>
              <w:rPr>
                <w:b w:val="0"/>
              </w:rPr>
            </w:pPr>
          </w:p>
        </w:tc>
        <w:tc>
          <w:tcPr>
            <w:tcW w:w="3351" w:type="dxa"/>
          </w:tcPr>
          <w:p w:rsidR="00AF3C4C" w:rsidRPr="00CA0A7B" w:rsidRDefault="00AE72D8" w:rsidP="00F2365D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  <w:r w:rsidR="00BE39EE" w:rsidRPr="00CA0A7B">
              <w:rPr>
                <w:b w:val="0"/>
              </w:rPr>
              <w:t xml:space="preserve"> </w:t>
            </w:r>
          </w:p>
        </w:tc>
        <w:tc>
          <w:tcPr>
            <w:tcW w:w="1974" w:type="dxa"/>
          </w:tcPr>
          <w:p w:rsidR="00AF3C4C" w:rsidRPr="00CA0A7B" w:rsidRDefault="00AF3C4C" w:rsidP="00CA0A7B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</w:t>
            </w:r>
            <w:r w:rsidR="00B02320" w:rsidRPr="00CA0A7B">
              <w:rPr>
                <w:b w:val="0"/>
              </w:rPr>
              <w:t xml:space="preserve"> информации</w:t>
            </w:r>
          </w:p>
        </w:tc>
      </w:tr>
      <w:tr w:rsidR="00AF3C4C" w:rsidRPr="00CA0A7B" w:rsidTr="00F31DF6">
        <w:tc>
          <w:tcPr>
            <w:tcW w:w="617" w:type="dxa"/>
          </w:tcPr>
          <w:p w:rsidR="00AF3C4C" w:rsidRPr="00CA0A7B" w:rsidRDefault="00356CFF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3.</w:t>
            </w:r>
          </w:p>
        </w:tc>
        <w:tc>
          <w:tcPr>
            <w:tcW w:w="4542" w:type="dxa"/>
          </w:tcPr>
          <w:p w:rsidR="00AF3C4C" w:rsidRDefault="00AF3C4C" w:rsidP="00AE72D8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  <w:p w:rsidR="002D5874" w:rsidRPr="00CA0A7B" w:rsidRDefault="002D5874" w:rsidP="00AE72D8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51" w:type="dxa"/>
          </w:tcPr>
          <w:p w:rsidR="00356CFF" w:rsidRPr="00CA0A7B" w:rsidRDefault="00356CFF" w:rsidP="00CA0A7B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</w:p>
          <w:p w:rsidR="00AF3C4C" w:rsidRPr="00CA0A7B" w:rsidRDefault="00AF3C4C" w:rsidP="00CA0A7B">
            <w:pPr>
              <w:rPr>
                <w:b w:val="0"/>
              </w:rPr>
            </w:pPr>
          </w:p>
        </w:tc>
        <w:tc>
          <w:tcPr>
            <w:tcW w:w="1974" w:type="dxa"/>
          </w:tcPr>
          <w:p w:rsidR="00AF3C4C" w:rsidRPr="00CA0A7B" w:rsidRDefault="00AF3C4C" w:rsidP="00CA0A7B">
            <w:pPr>
              <w:rPr>
                <w:b w:val="0"/>
              </w:rPr>
            </w:pPr>
            <w:r w:rsidRPr="00CA0A7B">
              <w:rPr>
                <w:b w:val="0"/>
              </w:rPr>
              <w:t>По мере принятия правовых актов</w:t>
            </w:r>
          </w:p>
        </w:tc>
      </w:tr>
      <w:tr w:rsidR="00B02320" w:rsidRPr="00CA0A7B" w:rsidTr="00F31DF6">
        <w:tc>
          <w:tcPr>
            <w:tcW w:w="617" w:type="dxa"/>
          </w:tcPr>
          <w:p w:rsidR="00B02320" w:rsidRPr="00CA0A7B" w:rsidRDefault="00356CFF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4.</w:t>
            </w:r>
          </w:p>
        </w:tc>
        <w:tc>
          <w:tcPr>
            <w:tcW w:w="4542" w:type="dxa"/>
          </w:tcPr>
          <w:p w:rsidR="00B02320" w:rsidRPr="00CA0A7B" w:rsidRDefault="00B02320" w:rsidP="00AE72D8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О проведении профилактической работы по предупреждению случаев возникновения конфликта интересов</w:t>
            </w:r>
            <w:r w:rsidR="008A0E58">
              <w:rPr>
                <w:b w:val="0"/>
                <w:color w:val="000000"/>
              </w:rPr>
              <w:t xml:space="preserve"> и правильности заполнения </w:t>
            </w:r>
            <w:r w:rsidR="006A21EA">
              <w:rPr>
                <w:b w:val="0"/>
                <w:color w:val="000000"/>
              </w:rPr>
              <w:t>справки о доходах-расходах,</w:t>
            </w:r>
            <w:r w:rsidR="00C70B36">
              <w:rPr>
                <w:b w:val="0"/>
                <w:color w:val="000000"/>
              </w:rPr>
              <w:t xml:space="preserve"> </w:t>
            </w:r>
            <w:proofErr w:type="gramStart"/>
            <w:r w:rsidR="00C70B36">
              <w:rPr>
                <w:b w:val="0"/>
                <w:color w:val="000000"/>
              </w:rPr>
              <w:t>о</w:t>
            </w:r>
            <w:proofErr w:type="gramEnd"/>
            <w:r w:rsidR="00C70B36">
              <w:rPr>
                <w:b w:val="0"/>
                <w:color w:val="000000"/>
              </w:rPr>
              <w:t xml:space="preserve"> имуществе и </w:t>
            </w:r>
            <w:r w:rsidR="006A21EA">
              <w:rPr>
                <w:b w:val="0"/>
                <w:color w:val="000000"/>
              </w:rPr>
              <w:t>обязательствах имущественного характера</w:t>
            </w:r>
          </w:p>
        </w:tc>
        <w:tc>
          <w:tcPr>
            <w:tcW w:w="3351" w:type="dxa"/>
          </w:tcPr>
          <w:p w:rsidR="00CA0A7B" w:rsidRPr="00CA0A7B" w:rsidRDefault="00CA0A7B" w:rsidP="00CA0A7B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</w:p>
          <w:p w:rsidR="00B02320" w:rsidRPr="00CA0A7B" w:rsidRDefault="00B02320" w:rsidP="00CA0A7B">
            <w:pPr>
              <w:rPr>
                <w:b w:val="0"/>
              </w:rPr>
            </w:pPr>
          </w:p>
        </w:tc>
        <w:tc>
          <w:tcPr>
            <w:tcW w:w="1974" w:type="dxa"/>
          </w:tcPr>
          <w:p w:rsidR="00B02320" w:rsidRPr="00CA0A7B" w:rsidRDefault="008A0E58" w:rsidP="00EF244C">
            <w:pPr>
              <w:rPr>
                <w:b w:val="0"/>
              </w:rPr>
            </w:pPr>
            <w:r>
              <w:rPr>
                <w:b w:val="0"/>
              </w:rPr>
              <w:t xml:space="preserve">Март </w:t>
            </w:r>
            <w:r w:rsidR="00FC079E">
              <w:rPr>
                <w:b w:val="0"/>
              </w:rPr>
              <w:t>20</w:t>
            </w:r>
            <w:r w:rsidR="00EF244C">
              <w:rPr>
                <w:b w:val="0"/>
              </w:rPr>
              <w:t>20</w:t>
            </w:r>
          </w:p>
        </w:tc>
      </w:tr>
      <w:tr w:rsidR="00694D06" w:rsidRPr="00CA0A7B" w:rsidTr="00F31DF6">
        <w:tc>
          <w:tcPr>
            <w:tcW w:w="617" w:type="dxa"/>
          </w:tcPr>
          <w:p w:rsidR="00694D06" w:rsidRPr="00CA0A7B" w:rsidRDefault="00356CFF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5.</w:t>
            </w:r>
          </w:p>
        </w:tc>
        <w:tc>
          <w:tcPr>
            <w:tcW w:w="4542" w:type="dxa"/>
          </w:tcPr>
          <w:p w:rsidR="002D5874" w:rsidRPr="00CA0A7B" w:rsidRDefault="00694D06" w:rsidP="00AE72D8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 xml:space="preserve">Рассмотрение материалов служебных проверок о фактах нарушения муниципальными служащим установленных запретов, ограничений, налагаемых </w:t>
            </w:r>
            <w:r w:rsidRPr="00CA0A7B">
              <w:rPr>
                <w:b w:val="0"/>
                <w:color w:val="000000"/>
              </w:rPr>
              <w:lastRenderedPageBreak/>
              <w:t>на муниципальных служащих действующим законодательством</w:t>
            </w:r>
          </w:p>
        </w:tc>
        <w:tc>
          <w:tcPr>
            <w:tcW w:w="3351" w:type="dxa"/>
          </w:tcPr>
          <w:p w:rsidR="00CA0A7B" w:rsidRPr="00CA0A7B" w:rsidRDefault="00CA0A7B" w:rsidP="00CA0A7B">
            <w:pPr>
              <w:rPr>
                <w:b w:val="0"/>
              </w:rPr>
            </w:pPr>
            <w:r w:rsidRPr="00CA0A7B">
              <w:rPr>
                <w:b w:val="0"/>
              </w:rPr>
              <w:lastRenderedPageBreak/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</w:p>
          <w:p w:rsidR="00694D06" w:rsidRPr="00CA0A7B" w:rsidRDefault="00694D06" w:rsidP="00CA0A7B">
            <w:pPr>
              <w:rPr>
                <w:b w:val="0"/>
              </w:rPr>
            </w:pPr>
          </w:p>
        </w:tc>
        <w:tc>
          <w:tcPr>
            <w:tcW w:w="1974" w:type="dxa"/>
          </w:tcPr>
          <w:p w:rsidR="00694D06" w:rsidRPr="00CA0A7B" w:rsidRDefault="00FA064A" w:rsidP="00CA0A7B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 материалов</w:t>
            </w:r>
          </w:p>
        </w:tc>
      </w:tr>
      <w:tr w:rsidR="002D5874" w:rsidRPr="00CA0A7B" w:rsidTr="00F31DF6">
        <w:tc>
          <w:tcPr>
            <w:tcW w:w="617" w:type="dxa"/>
          </w:tcPr>
          <w:p w:rsidR="002D5874" w:rsidRPr="00CA0A7B" w:rsidRDefault="002D5874" w:rsidP="002D5874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4542" w:type="dxa"/>
          </w:tcPr>
          <w:p w:rsidR="002D5874" w:rsidRPr="00CA0A7B" w:rsidRDefault="002D5874" w:rsidP="002D587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3351" w:type="dxa"/>
          </w:tcPr>
          <w:p w:rsidR="002D5874" w:rsidRPr="00CA0A7B" w:rsidRDefault="002D5874" w:rsidP="002D587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74" w:type="dxa"/>
          </w:tcPr>
          <w:p w:rsidR="002D5874" w:rsidRPr="00CA0A7B" w:rsidRDefault="002D5874" w:rsidP="002D587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A064A" w:rsidRPr="00CA0A7B" w:rsidTr="00F31DF6">
        <w:tc>
          <w:tcPr>
            <w:tcW w:w="617" w:type="dxa"/>
          </w:tcPr>
          <w:p w:rsidR="00FA064A" w:rsidRPr="00CA0A7B" w:rsidRDefault="00356CFF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6.</w:t>
            </w:r>
          </w:p>
        </w:tc>
        <w:tc>
          <w:tcPr>
            <w:tcW w:w="4542" w:type="dxa"/>
          </w:tcPr>
          <w:p w:rsidR="00FA064A" w:rsidRDefault="00FA064A" w:rsidP="00AE72D8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уведомлений муниципальных служащих о фактах обращения в целях склонения муниципального служащего к совершению коррупционных правонарушений</w:t>
            </w:r>
          </w:p>
          <w:p w:rsidR="002D5874" w:rsidRPr="00CA0A7B" w:rsidRDefault="002D5874" w:rsidP="00AE72D8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51" w:type="dxa"/>
          </w:tcPr>
          <w:p w:rsidR="00FA064A" w:rsidRPr="00CA0A7B" w:rsidRDefault="005D4EB9" w:rsidP="00F2365D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  <w:r w:rsidR="00BE39EE" w:rsidRPr="00CA0A7B">
              <w:rPr>
                <w:b w:val="0"/>
              </w:rPr>
              <w:t xml:space="preserve"> </w:t>
            </w:r>
          </w:p>
        </w:tc>
        <w:tc>
          <w:tcPr>
            <w:tcW w:w="1974" w:type="dxa"/>
          </w:tcPr>
          <w:p w:rsidR="00FA064A" w:rsidRPr="00CA0A7B" w:rsidRDefault="00FA064A" w:rsidP="00CA0A7B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 уведомлений</w:t>
            </w:r>
          </w:p>
        </w:tc>
      </w:tr>
      <w:tr w:rsidR="00FA064A" w:rsidRPr="00CA0A7B" w:rsidTr="00F31DF6">
        <w:tc>
          <w:tcPr>
            <w:tcW w:w="617" w:type="dxa"/>
          </w:tcPr>
          <w:p w:rsidR="00FA064A" w:rsidRPr="00CA0A7B" w:rsidRDefault="00356CFF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7.</w:t>
            </w:r>
          </w:p>
        </w:tc>
        <w:tc>
          <w:tcPr>
            <w:tcW w:w="4542" w:type="dxa"/>
          </w:tcPr>
          <w:p w:rsidR="00FA064A" w:rsidRDefault="00FA064A" w:rsidP="00AE72D8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заявлений граждан, замещавших должности муниципальной службы, о намерении заключения трудового или гражданско-правового договора после увольнения с муниципальной службы</w:t>
            </w:r>
          </w:p>
          <w:p w:rsidR="002D5874" w:rsidRPr="00CA0A7B" w:rsidRDefault="002D5874" w:rsidP="00AE72D8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51" w:type="dxa"/>
          </w:tcPr>
          <w:p w:rsidR="00CA0A7B" w:rsidRPr="00CA0A7B" w:rsidRDefault="00CA0A7B" w:rsidP="00CA0A7B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</w:p>
          <w:p w:rsidR="00FA064A" w:rsidRPr="00CA0A7B" w:rsidRDefault="00FA064A" w:rsidP="00CA0A7B">
            <w:pPr>
              <w:rPr>
                <w:b w:val="0"/>
              </w:rPr>
            </w:pPr>
          </w:p>
        </w:tc>
        <w:tc>
          <w:tcPr>
            <w:tcW w:w="1974" w:type="dxa"/>
          </w:tcPr>
          <w:p w:rsidR="00FA064A" w:rsidRPr="00CA0A7B" w:rsidRDefault="00FA064A" w:rsidP="00CA0A7B">
            <w:pPr>
              <w:rPr>
                <w:b w:val="0"/>
              </w:rPr>
            </w:pPr>
            <w:r w:rsidRPr="00CA0A7B">
              <w:rPr>
                <w:b w:val="0"/>
              </w:rPr>
              <w:t>По мере поступления заявлений</w:t>
            </w:r>
          </w:p>
        </w:tc>
      </w:tr>
      <w:tr w:rsidR="00FA064A" w:rsidRPr="00CA0A7B" w:rsidTr="00F31DF6">
        <w:tc>
          <w:tcPr>
            <w:tcW w:w="617" w:type="dxa"/>
          </w:tcPr>
          <w:p w:rsidR="00FA064A" w:rsidRPr="00CA0A7B" w:rsidRDefault="00356CFF" w:rsidP="00CA0A7B">
            <w:pPr>
              <w:jc w:val="center"/>
              <w:rPr>
                <w:b w:val="0"/>
              </w:rPr>
            </w:pPr>
            <w:r w:rsidRPr="00CA0A7B">
              <w:rPr>
                <w:b w:val="0"/>
              </w:rPr>
              <w:t>8.</w:t>
            </w:r>
          </w:p>
        </w:tc>
        <w:tc>
          <w:tcPr>
            <w:tcW w:w="4542" w:type="dxa"/>
          </w:tcPr>
          <w:p w:rsidR="00FA064A" w:rsidRDefault="00FA064A" w:rsidP="00AE72D8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Рассмотрение результатов проверок случаев недостоверности и не полноты предоставления сведений о доходах, расходах, об имуществе и обязательствах имущественного характера за 201</w:t>
            </w:r>
            <w:r w:rsidR="00EF244C">
              <w:rPr>
                <w:b w:val="0"/>
                <w:color w:val="000000"/>
              </w:rPr>
              <w:t>9</w:t>
            </w:r>
            <w:r w:rsidRPr="00CA0A7B">
              <w:rPr>
                <w:b w:val="0"/>
                <w:color w:val="000000"/>
              </w:rPr>
              <w:t xml:space="preserve"> год</w:t>
            </w:r>
          </w:p>
          <w:p w:rsidR="002D5874" w:rsidRPr="00CA0A7B" w:rsidRDefault="002D5874" w:rsidP="00AE72D8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51" w:type="dxa"/>
          </w:tcPr>
          <w:p w:rsidR="00CA0A7B" w:rsidRPr="00CA0A7B" w:rsidRDefault="00CA0A7B" w:rsidP="00CA0A7B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 w:rsidR="008E29E4">
              <w:rPr>
                <w:b w:val="0"/>
              </w:rPr>
              <w:t>.</w:t>
            </w:r>
          </w:p>
          <w:p w:rsidR="00FA064A" w:rsidRPr="00CA0A7B" w:rsidRDefault="00FA064A" w:rsidP="00CA0A7B">
            <w:pPr>
              <w:rPr>
                <w:b w:val="0"/>
              </w:rPr>
            </w:pPr>
          </w:p>
        </w:tc>
        <w:tc>
          <w:tcPr>
            <w:tcW w:w="1974" w:type="dxa"/>
          </w:tcPr>
          <w:p w:rsidR="00FA064A" w:rsidRPr="00CA0A7B" w:rsidRDefault="007024B7" w:rsidP="00EF244C">
            <w:pPr>
              <w:rPr>
                <w:b w:val="0"/>
              </w:rPr>
            </w:pPr>
            <w:r>
              <w:rPr>
                <w:b w:val="0"/>
              </w:rPr>
              <w:t xml:space="preserve">Июнь </w:t>
            </w:r>
            <w:r w:rsidR="005D4EB9">
              <w:rPr>
                <w:b w:val="0"/>
              </w:rPr>
              <w:t>20</w:t>
            </w:r>
            <w:r w:rsidR="00EF244C">
              <w:rPr>
                <w:b w:val="0"/>
              </w:rPr>
              <w:t>20</w:t>
            </w:r>
          </w:p>
        </w:tc>
      </w:tr>
      <w:tr w:rsidR="00F31DF6" w:rsidRPr="00CA0A7B" w:rsidTr="00F31DF6">
        <w:tc>
          <w:tcPr>
            <w:tcW w:w="617" w:type="dxa"/>
          </w:tcPr>
          <w:p w:rsidR="00F31DF6" w:rsidRPr="00CA0A7B" w:rsidRDefault="00F31DF6" w:rsidP="00CA0A7B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42" w:type="dxa"/>
          </w:tcPr>
          <w:p w:rsidR="00F31DF6" w:rsidRPr="00CA0A7B" w:rsidRDefault="00F31DF6" w:rsidP="00F31DF6">
            <w:pPr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 w:rsidRPr="00F31DF6">
              <w:rPr>
                <w:b w:val="0"/>
                <w:color w:val="000000"/>
              </w:rPr>
              <w:t>роведени</w:t>
            </w:r>
            <w:r>
              <w:rPr>
                <w:b w:val="0"/>
                <w:color w:val="000000"/>
              </w:rPr>
              <w:t>е</w:t>
            </w:r>
            <w:r w:rsidRPr="00F31DF6">
              <w:rPr>
                <w:b w:val="0"/>
                <w:color w:val="000000"/>
              </w:rPr>
              <w:t xml:space="preserve"> профилактической работы по предупреждению случаев возникновения конфликта интересов </w:t>
            </w:r>
          </w:p>
        </w:tc>
        <w:tc>
          <w:tcPr>
            <w:tcW w:w="3351" w:type="dxa"/>
          </w:tcPr>
          <w:p w:rsidR="00F31DF6" w:rsidRPr="00CA0A7B" w:rsidRDefault="00F31DF6" w:rsidP="004B0839">
            <w:pPr>
              <w:rPr>
                <w:b w:val="0"/>
              </w:rPr>
            </w:pPr>
            <w:r w:rsidRPr="00CA0A7B">
              <w:rPr>
                <w:b w:val="0"/>
              </w:rPr>
              <w:t>Специалист ответственный за кадровое делопроизводство</w:t>
            </w:r>
            <w:r>
              <w:rPr>
                <w:b w:val="0"/>
              </w:rPr>
              <w:t>.</w:t>
            </w:r>
          </w:p>
          <w:p w:rsidR="00F31DF6" w:rsidRPr="00CA0A7B" w:rsidRDefault="00F31DF6" w:rsidP="004B0839">
            <w:pPr>
              <w:rPr>
                <w:b w:val="0"/>
              </w:rPr>
            </w:pPr>
          </w:p>
        </w:tc>
        <w:tc>
          <w:tcPr>
            <w:tcW w:w="1974" w:type="dxa"/>
          </w:tcPr>
          <w:p w:rsidR="00F31DF6" w:rsidRDefault="00F31DF6" w:rsidP="00EF244C">
            <w:pPr>
              <w:rPr>
                <w:b w:val="0"/>
              </w:rPr>
            </w:pPr>
            <w:r>
              <w:rPr>
                <w:b w:val="0"/>
              </w:rPr>
              <w:t>Сентябрь 20</w:t>
            </w:r>
            <w:r w:rsidR="00EF244C">
              <w:rPr>
                <w:b w:val="0"/>
              </w:rPr>
              <w:t>20</w:t>
            </w:r>
          </w:p>
        </w:tc>
      </w:tr>
      <w:tr w:rsidR="00F31DF6" w:rsidRPr="00CA0A7B" w:rsidTr="00F31DF6">
        <w:tc>
          <w:tcPr>
            <w:tcW w:w="617" w:type="dxa"/>
          </w:tcPr>
          <w:p w:rsidR="00F31DF6" w:rsidRPr="00CA0A7B" w:rsidRDefault="00F31DF6" w:rsidP="00CA0A7B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Pr="00CA0A7B">
              <w:rPr>
                <w:b w:val="0"/>
              </w:rPr>
              <w:t>.</w:t>
            </w:r>
          </w:p>
        </w:tc>
        <w:tc>
          <w:tcPr>
            <w:tcW w:w="4542" w:type="dxa"/>
          </w:tcPr>
          <w:p w:rsidR="00F31DF6" w:rsidRDefault="00F31DF6" w:rsidP="00AE72D8">
            <w:pPr>
              <w:jc w:val="both"/>
              <w:rPr>
                <w:b w:val="0"/>
                <w:color w:val="000000"/>
              </w:rPr>
            </w:pPr>
            <w:r w:rsidRPr="00CA0A7B">
              <w:rPr>
                <w:b w:val="0"/>
                <w:color w:val="000000"/>
              </w:rPr>
              <w:t>Итоги работы комиссии. Утверждение плана работы комиссии на 20</w:t>
            </w:r>
            <w:r>
              <w:rPr>
                <w:b w:val="0"/>
                <w:color w:val="000000"/>
              </w:rPr>
              <w:t>2</w:t>
            </w:r>
            <w:r w:rsidR="00EF244C">
              <w:rPr>
                <w:b w:val="0"/>
                <w:color w:val="000000"/>
              </w:rPr>
              <w:t>1</w:t>
            </w:r>
            <w:r w:rsidRPr="00CA0A7B">
              <w:rPr>
                <w:b w:val="0"/>
                <w:color w:val="000000"/>
              </w:rPr>
              <w:t xml:space="preserve"> год</w:t>
            </w:r>
          </w:p>
          <w:p w:rsidR="00F31DF6" w:rsidRPr="00CA0A7B" w:rsidRDefault="00F31DF6" w:rsidP="00AE72D8">
            <w:pPr>
              <w:jc w:val="both"/>
              <w:rPr>
                <w:b w:val="0"/>
                <w:color w:val="000000"/>
              </w:rPr>
            </w:pPr>
          </w:p>
        </w:tc>
        <w:tc>
          <w:tcPr>
            <w:tcW w:w="3351" w:type="dxa"/>
          </w:tcPr>
          <w:p w:rsidR="00F31DF6" w:rsidRPr="00CA0A7B" w:rsidRDefault="00F31DF6" w:rsidP="00CA0A7B">
            <w:pPr>
              <w:rPr>
                <w:b w:val="0"/>
              </w:rPr>
            </w:pPr>
            <w:r w:rsidRPr="00CA0A7B">
              <w:rPr>
                <w:b w:val="0"/>
              </w:rPr>
              <w:t>Секретарь комиссии</w:t>
            </w:r>
          </w:p>
        </w:tc>
        <w:tc>
          <w:tcPr>
            <w:tcW w:w="1974" w:type="dxa"/>
          </w:tcPr>
          <w:p w:rsidR="00F31DF6" w:rsidRPr="00CA0A7B" w:rsidRDefault="00F31DF6" w:rsidP="00EF244C">
            <w:pPr>
              <w:rPr>
                <w:b w:val="0"/>
              </w:rPr>
            </w:pPr>
            <w:r>
              <w:rPr>
                <w:b w:val="0"/>
              </w:rPr>
              <w:t>Декабрь 20</w:t>
            </w:r>
            <w:r w:rsidR="00EF244C">
              <w:rPr>
                <w:b w:val="0"/>
              </w:rPr>
              <w:t>20</w:t>
            </w:r>
          </w:p>
        </w:tc>
      </w:tr>
    </w:tbl>
    <w:p w:rsidR="00BD0A6E" w:rsidRDefault="00BD0A6E" w:rsidP="00CA0A7B">
      <w:pPr>
        <w:jc w:val="center"/>
        <w:rPr>
          <w:b w:val="0"/>
        </w:rPr>
      </w:pPr>
    </w:p>
    <w:p w:rsidR="00AE72D8" w:rsidRDefault="00AE72D8" w:rsidP="00CA0A7B">
      <w:pPr>
        <w:jc w:val="center"/>
        <w:rPr>
          <w:b w:val="0"/>
        </w:rPr>
      </w:pPr>
    </w:p>
    <w:p w:rsidR="00AE72D8" w:rsidRPr="00CA0A7B" w:rsidRDefault="00AE72D8" w:rsidP="00CA0A7B">
      <w:pPr>
        <w:jc w:val="center"/>
        <w:rPr>
          <w:b w:val="0"/>
        </w:rPr>
      </w:pPr>
    </w:p>
    <w:p w:rsidR="001A06B1" w:rsidRDefault="00AE72D8" w:rsidP="00AE72D8">
      <w:pPr>
        <w:rPr>
          <w:b w:val="0"/>
        </w:rPr>
      </w:pPr>
      <w:r>
        <w:rPr>
          <w:b w:val="0"/>
        </w:rPr>
        <w:t xml:space="preserve">Председатель комиссии                   </w:t>
      </w:r>
      <w:r w:rsidR="00156B9B">
        <w:rPr>
          <w:b w:val="0"/>
        </w:rPr>
        <w:t xml:space="preserve">                                </w:t>
      </w:r>
      <w:r>
        <w:rPr>
          <w:b w:val="0"/>
        </w:rPr>
        <w:t xml:space="preserve">         </w:t>
      </w:r>
      <w:r w:rsidR="00616AE0">
        <w:rPr>
          <w:b w:val="0"/>
        </w:rPr>
        <w:t xml:space="preserve">                  </w:t>
      </w:r>
      <w:r>
        <w:rPr>
          <w:b w:val="0"/>
        </w:rPr>
        <w:t xml:space="preserve"> </w:t>
      </w:r>
    </w:p>
    <w:p w:rsidR="001A06B1" w:rsidRPr="00CA0A7B" w:rsidRDefault="00AE72D8" w:rsidP="005D4EB9">
      <w:pPr>
        <w:rPr>
          <w:b w:val="0"/>
        </w:rPr>
      </w:pPr>
      <w:r>
        <w:rPr>
          <w:b w:val="0"/>
        </w:rPr>
        <w:t xml:space="preserve">Секретарь комиссии                                                                 </w:t>
      </w:r>
      <w:r w:rsidR="00616AE0">
        <w:rPr>
          <w:b w:val="0"/>
        </w:rPr>
        <w:t xml:space="preserve">                  </w:t>
      </w:r>
      <w:r>
        <w:rPr>
          <w:b w:val="0"/>
        </w:rPr>
        <w:t xml:space="preserve"> </w:t>
      </w:r>
      <w:bookmarkStart w:id="0" w:name="_GoBack"/>
      <w:bookmarkEnd w:id="0"/>
    </w:p>
    <w:p w:rsidR="00080804" w:rsidRPr="00CA0A7B" w:rsidRDefault="00080804" w:rsidP="00CA0A7B">
      <w:pPr>
        <w:jc w:val="center"/>
        <w:rPr>
          <w:b w:val="0"/>
        </w:rPr>
      </w:pPr>
    </w:p>
    <w:sectPr w:rsidR="00080804" w:rsidRPr="00CA0A7B" w:rsidSect="00356C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E20"/>
    <w:multiLevelType w:val="hybridMultilevel"/>
    <w:tmpl w:val="00DE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D7"/>
    <w:rsid w:val="00031CC5"/>
    <w:rsid w:val="00045E54"/>
    <w:rsid w:val="00075D5D"/>
    <w:rsid w:val="00080804"/>
    <w:rsid w:val="000A3257"/>
    <w:rsid w:val="000A4624"/>
    <w:rsid w:val="000A64D1"/>
    <w:rsid w:val="000D44B6"/>
    <w:rsid w:val="000E3CF5"/>
    <w:rsid w:val="000E545A"/>
    <w:rsid w:val="000F5549"/>
    <w:rsid w:val="00132F5A"/>
    <w:rsid w:val="00156B9B"/>
    <w:rsid w:val="001A06B1"/>
    <w:rsid w:val="001B7669"/>
    <w:rsid w:val="00224240"/>
    <w:rsid w:val="002325D8"/>
    <w:rsid w:val="0027686F"/>
    <w:rsid w:val="002A5384"/>
    <w:rsid w:val="002D5874"/>
    <w:rsid w:val="00323DA9"/>
    <w:rsid w:val="00356CFF"/>
    <w:rsid w:val="003C6B5E"/>
    <w:rsid w:val="00403103"/>
    <w:rsid w:val="004D08A7"/>
    <w:rsid w:val="005147AD"/>
    <w:rsid w:val="00543F98"/>
    <w:rsid w:val="005775A8"/>
    <w:rsid w:val="005D4EB9"/>
    <w:rsid w:val="005F4D63"/>
    <w:rsid w:val="005F5260"/>
    <w:rsid w:val="00616AE0"/>
    <w:rsid w:val="00621C4D"/>
    <w:rsid w:val="00656BAE"/>
    <w:rsid w:val="00694D06"/>
    <w:rsid w:val="00696DCB"/>
    <w:rsid w:val="006A21EA"/>
    <w:rsid w:val="007024B7"/>
    <w:rsid w:val="00757684"/>
    <w:rsid w:val="0079146D"/>
    <w:rsid w:val="00796720"/>
    <w:rsid w:val="007C7843"/>
    <w:rsid w:val="008475E5"/>
    <w:rsid w:val="008A0E58"/>
    <w:rsid w:val="008B4410"/>
    <w:rsid w:val="008B543D"/>
    <w:rsid w:val="008E29E4"/>
    <w:rsid w:val="00982E06"/>
    <w:rsid w:val="00A43878"/>
    <w:rsid w:val="00A70A61"/>
    <w:rsid w:val="00A84744"/>
    <w:rsid w:val="00AE72D8"/>
    <w:rsid w:val="00AF12F6"/>
    <w:rsid w:val="00AF3C4C"/>
    <w:rsid w:val="00B02320"/>
    <w:rsid w:val="00B25705"/>
    <w:rsid w:val="00B47827"/>
    <w:rsid w:val="00B523EC"/>
    <w:rsid w:val="00B7092F"/>
    <w:rsid w:val="00B776D7"/>
    <w:rsid w:val="00BD0A6E"/>
    <w:rsid w:val="00BE39EE"/>
    <w:rsid w:val="00C109F0"/>
    <w:rsid w:val="00C12854"/>
    <w:rsid w:val="00C70B36"/>
    <w:rsid w:val="00CA0A7B"/>
    <w:rsid w:val="00CD45FA"/>
    <w:rsid w:val="00CF4866"/>
    <w:rsid w:val="00CF4980"/>
    <w:rsid w:val="00D05F33"/>
    <w:rsid w:val="00D5627B"/>
    <w:rsid w:val="00DB7C77"/>
    <w:rsid w:val="00DF6148"/>
    <w:rsid w:val="00E02AFA"/>
    <w:rsid w:val="00E07127"/>
    <w:rsid w:val="00EA14F8"/>
    <w:rsid w:val="00EF244C"/>
    <w:rsid w:val="00F2365D"/>
    <w:rsid w:val="00F263E6"/>
    <w:rsid w:val="00F31DF6"/>
    <w:rsid w:val="00FA064A"/>
    <w:rsid w:val="00FB4B7C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заседания</vt:lpstr>
    </vt:vector>
  </TitlesOfParts>
  <Company>MoBIL GROUP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заседания</dc:title>
  <dc:creator>Admin</dc:creator>
  <cp:lastModifiedBy>Deloproizvodstvo</cp:lastModifiedBy>
  <cp:revision>4</cp:revision>
  <cp:lastPrinted>2019-02-14T10:11:00Z</cp:lastPrinted>
  <dcterms:created xsi:type="dcterms:W3CDTF">2020-01-09T09:47:00Z</dcterms:created>
  <dcterms:modified xsi:type="dcterms:W3CDTF">2020-01-09T09:50:00Z</dcterms:modified>
</cp:coreProperties>
</file>